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5402" w14:textId="77777777" w:rsidR="00730C49" w:rsidRDefault="00730C49" w:rsidP="00730C49">
      <w:pPr>
        <w:spacing w:after="220" w:line="240" w:lineRule="auto"/>
        <w:rPr>
          <w:rFonts w:eastAsia="Times New Roman" w:cs="Times New Roman"/>
          <w:b/>
          <w:bCs/>
          <w:kern w:val="0"/>
          <w:sz w:val="32"/>
          <w:szCs w:val="32"/>
          <w:lang w:eastAsia="en-GB"/>
          <w14:ligatures w14:val="none"/>
        </w:rPr>
      </w:pPr>
    </w:p>
    <w:p w14:paraId="612C1A86" w14:textId="20228014" w:rsidR="00730C49" w:rsidRPr="00730C49" w:rsidRDefault="00730C49" w:rsidP="00730C49">
      <w:pPr>
        <w:spacing w:after="220" w:line="240" w:lineRule="auto"/>
        <w:rPr>
          <w:rFonts w:asciiTheme="majorHAnsi" w:eastAsiaTheme="majorEastAsia" w:hAnsiTheme="majorHAnsi" w:cstheme="majorBidi"/>
          <w:color w:val="0F4761" w:themeColor="accent1" w:themeShade="BF"/>
          <w:sz w:val="32"/>
          <w:szCs w:val="32"/>
          <w:lang w:eastAsia="en-GB"/>
        </w:rPr>
      </w:pPr>
      <w:r w:rsidRPr="00730C49">
        <w:rPr>
          <w:rFonts w:eastAsia="Times New Roman" w:cs="Times New Roman"/>
          <w:b/>
          <w:bCs/>
          <w:kern w:val="0"/>
          <w:sz w:val="32"/>
          <w:szCs w:val="32"/>
          <w:lang w:eastAsia="en-GB"/>
          <w14:ligatures w14:val="none"/>
        </w:rPr>
        <w:t xml:space="preserve">SWCS PBIAA Early-Stage Commercialisation Project </w:t>
      </w:r>
      <w:r w:rsidRPr="00730C49">
        <w:rPr>
          <w:rFonts w:asciiTheme="majorHAnsi" w:eastAsiaTheme="majorEastAsia" w:hAnsiTheme="majorHAnsi" w:cstheme="majorBidi"/>
          <w:color w:val="0F4761" w:themeColor="accent1" w:themeShade="BF"/>
          <w:sz w:val="32"/>
          <w:szCs w:val="32"/>
          <w:lang w:eastAsia="en-G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5537"/>
      </w:tblGrid>
      <w:tr w:rsidR="00730C49" w:rsidRPr="00730C49" w14:paraId="2726C9B8" w14:textId="77777777" w:rsidTr="00034EB0">
        <w:tc>
          <w:tcPr>
            <w:tcW w:w="3479" w:type="dxa"/>
            <w:shd w:val="clear" w:color="auto" w:fill="B7D4EF"/>
            <w:tcMar>
              <w:top w:w="57" w:type="dxa"/>
              <w:left w:w="57" w:type="dxa"/>
              <w:bottom w:w="57" w:type="dxa"/>
              <w:right w:w="57" w:type="dxa"/>
            </w:tcMar>
          </w:tcPr>
          <w:p w14:paraId="740276D8" w14:textId="77777777" w:rsidR="00730C49" w:rsidRPr="00730C49" w:rsidRDefault="00730C49" w:rsidP="00730C49">
            <w:pPr>
              <w:spacing w:after="0" w:line="259" w:lineRule="auto"/>
              <w:rPr>
                <w:rFonts w:cs="Arial"/>
                <w:b/>
                <w:kern w:val="0"/>
                <w:sz w:val="22"/>
                <w:szCs w:val="22"/>
                <w14:ligatures w14:val="none"/>
              </w:rPr>
            </w:pPr>
            <w:r w:rsidRPr="00730C49">
              <w:rPr>
                <w:rFonts w:cs="Arial"/>
                <w:b/>
                <w:kern w:val="0"/>
                <w:sz w:val="22"/>
                <w:szCs w:val="22"/>
                <w14:ligatures w14:val="none"/>
              </w:rPr>
              <w:t>Project Title</w:t>
            </w:r>
          </w:p>
        </w:tc>
        <w:tc>
          <w:tcPr>
            <w:tcW w:w="5537" w:type="dxa"/>
            <w:shd w:val="clear" w:color="auto" w:fill="auto"/>
            <w:tcMar>
              <w:top w:w="57" w:type="dxa"/>
              <w:left w:w="57" w:type="dxa"/>
              <w:bottom w:w="57" w:type="dxa"/>
              <w:right w:w="57" w:type="dxa"/>
            </w:tcMar>
          </w:tcPr>
          <w:p w14:paraId="1D963974" w14:textId="77777777" w:rsidR="00730C49" w:rsidRPr="00730C49" w:rsidRDefault="00730C49" w:rsidP="00730C49">
            <w:pPr>
              <w:spacing w:after="0" w:line="259" w:lineRule="auto"/>
              <w:rPr>
                <w:rFonts w:cs="Arial"/>
                <w:kern w:val="0"/>
                <w:sz w:val="22"/>
                <w:szCs w:val="22"/>
                <w14:ligatures w14:val="none"/>
              </w:rPr>
            </w:pPr>
          </w:p>
        </w:tc>
      </w:tr>
      <w:tr w:rsidR="00730C49" w:rsidRPr="00730C49" w14:paraId="28E0DE41" w14:textId="77777777" w:rsidTr="00034EB0">
        <w:tc>
          <w:tcPr>
            <w:tcW w:w="3479" w:type="dxa"/>
            <w:shd w:val="clear" w:color="auto" w:fill="B7D4EF"/>
            <w:tcMar>
              <w:top w:w="57" w:type="dxa"/>
              <w:left w:w="57" w:type="dxa"/>
              <w:bottom w:w="57" w:type="dxa"/>
              <w:right w:w="57" w:type="dxa"/>
            </w:tcMar>
          </w:tcPr>
          <w:p w14:paraId="161562A0" w14:textId="77777777" w:rsidR="00730C49" w:rsidRPr="00730C49" w:rsidRDefault="00730C49" w:rsidP="00730C49">
            <w:pPr>
              <w:spacing w:after="0" w:line="259" w:lineRule="auto"/>
              <w:rPr>
                <w:rFonts w:cs="Arial"/>
                <w:b/>
                <w:kern w:val="0"/>
                <w:sz w:val="22"/>
                <w:szCs w:val="22"/>
                <w14:ligatures w14:val="none"/>
              </w:rPr>
            </w:pPr>
            <w:r w:rsidRPr="00730C49">
              <w:rPr>
                <w:rFonts w:cs="Arial"/>
                <w:b/>
                <w:kern w:val="0"/>
                <w:sz w:val="22"/>
                <w:szCs w:val="22"/>
                <w14:ligatures w14:val="none"/>
              </w:rPr>
              <w:t>Proposed start date</w:t>
            </w:r>
          </w:p>
        </w:tc>
        <w:tc>
          <w:tcPr>
            <w:tcW w:w="5537" w:type="dxa"/>
            <w:shd w:val="clear" w:color="auto" w:fill="auto"/>
            <w:tcMar>
              <w:top w:w="57" w:type="dxa"/>
              <w:left w:w="57" w:type="dxa"/>
              <w:bottom w:w="57" w:type="dxa"/>
              <w:right w:w="57" w:type="dxa"/>
            </w:tcMar>
          </w:tcPr>
          <w:p w14:paraId="4D75523D" w14:textId="77777777" w:rsidR="00730C49" w:rsidRPr="00730C49" w:rsidRDefault="00730C49" w:rsidP="00730C49">
            <w:pPr>
              <w:spacing w:after="0" w:line="259" w:lineRule="auto"/>
              <w:rPr>
                <w:rFonts w:cs="Arial"/>
                <w:kern w:val="0"/>
                <w:sz w:val="22"/>
                <w:szCs w:val="22"/>
                <w14:ligatures w14:val="none"/>
              </w:rPr>
            </w:pPr>
          </w:p>
        </w:tc>
      </w:tr>
      <w:tr w:rsidR="00730C49" w:rsidRPr="00730C49" w14:paraId="6A5A2FD2" w14:textId="77777777" w:rsidTr="00034EB0">
        <w:tc>
          <w:tcPr>
            <w:tcW w:w="3479" w:type="dxa"/>
            <w:shd w:val="clear" w:color="auto" w:fill="B7D4EF"/>
            <w:tcMar>
              <w:top w:w="57" w:type="dxa"/>
              <w:left w:w="57" w:type="dxa"/>
              <w:bottom w:w="57" w:type="dxa"/>
              <w:right w:w="57" w:type="dxa"/>
            </w:tcMar>
          </w:tcPr>
          <w:p w14:paraId="55BB3343" w14:textId="77777777" w:rsidR="00730C49" w:rsidRPr="00730C49" w:rsidRDefault="00730C49" w:rsidP="00730C49">
            <w:pPr>
              <w:spacing w:after="0" w:line="259" w:lineRule="auto"/>
              <w:rPr>
                <w:rFonts w:cs="Arial"/>
                <w:b/>
                <w:kern w:val="0"/>
                <w:sz w:val="22"/>
                <w:szCs w:val="22"/>
                <w14:ligatures w14:val="none"/>
              </w:rPr>
            </w:pPr>
            <w:r w:rsidRPr="00730C49">
              <w:rPr>
                <w:rFonts w:cs="Arial"/>
                <w:b/>
                <w:kern w:val="0"/>
                <w:sz w:val="22"/>
                <w:szCs w:val="22"/>
                <w14:ligatures w14:val="none"/>
              </w:rPr>
              <w:t>Duration of the project (months)</w:t>
            </w:r>
          </w:p>
        </w:tc>
        <w:tc>
          <w:tcPr>
            <w:tcW w:w="5537" w:type="dxa"/>
            <w:shd w:val="clear" w:color="auto" w:fill="auto"/>
            <w:tcMar>
              <w:top w:w="57" w:type="dxa"/>
              <w:left w:w="57" w:type="dxa"/>
              <w:bottom w:w="57" w:type="dxa"/>
              <w:right w:w="57" w:type="dxa"/>
            </w:tcMar>
          </w:tcPr>
          <w:p w14:paraId="09AA6E68" w14:textId="77777777" w:rsidR="00730C49" w:rsidRPr="00730C49" w:rsidRDefault="00730C49" w:rsidP="00730C49">
            <w:pPr>
              <w:spacing w:after="0" w:line="259" w:lineRule="auto"/>
              <w:rPr>
                <w:rFonts w:cs="Arial"/>
                <w:bCs/>
                <w:i/>
                <w:iCs/>
                <w:kern w:val="0"/>
                <w:sz w:val="22"/>
                <w:szCs w:val="22"/>
                <w14:ligatures w14:val="none"/>
              </w:rPr>
            </w:pPr>
            <w:r w:rsidRPr="00730C49">
              <w:rPr>
                <w:rFonts w:cs="Arial"/>
                <w:bCs/>
                <w:i/>
                <w:iCs/>
                <w:kern w:val="0"/>
                <w:sz w:val="22"/>
                <w:szCs w:val="22"/>
                <w14:ligatures w14:val="none"/>
              </w:rPr>
              <w:t>Maximum six months</w:t>
            </w:r>
          </w:p>
        </w:tc>
      </w:tr>
      <w:tr w:rsidR="00730C49" w:rsidRPr="00730C49" w14:paraId="7F597E1E" w14:textId="77777777" w:rsidTr="00034EB0">
        <w:tc>
          <w:tcPr>
            <w:tcW w:w="3479" w:type="dxa"/>
            <w:shd w:val="clear" w:color="auto" w:fill="B7D4EF"/>
            <w:tcMar>
              <w:top w:w="57" w:type="dxa"/>
              <w:left w:w="57" w:type="dxa"/>
              <w:bottom w:w="57" w:type="dxa"/>
              <w:right w:w="57" w:type="dxa"/>
            </w:tcMar>
            <w:vAlign w:val="center"/>
          </w:tcPr>
          <w:p w14:paraId="20E9734B" w14:textId="77777777" w:rsidR="00730C49" w:rsidRPr="00730C49" w:rsidRDefault="00730C49" w:rsidP="00730C49">
            <w:pPr>
              <w:spacing w:after="0" w:line="259" w:lineRule="auto"/>
              <w:rPr>
                <w:rFonts w:cs="Arial"/>
                <w:b/>
                <w:snapToGrid w:val="0"/>
                <w:w w:val="0"/>
                <w:kern w:val="0"/>
                <w:sz w:val="22"/>
                <w:szCs w:val="22"/>
                <w:bdr w:val="none" w:sz="0" w:space="0" w:color="000000"/>
                <w:shd w:val="clear" w:color="000000" w:fill="000000"/>
                <w:lang w:eastAsia="x-none" w:bidi="x-none"/>
                <w14:ligatures w14:val="none"/>
              </w:rPr>
            </w:pPr>
            <w:r w:rsidRPr="00730C49">
              <w:rPr>
                <w:rFonts w:cs="Arial"/>
                <w:b/>
                <w:kern w:val="0"/>
                <w:sz w:val="22"/>
                <w:szCs w:val="22"/>
                <w14:ligatures w14:val="none"/>
              </w:rPr>
              <w:t xml:space="preserve">Name of Project Lead </w:t>
            </w:r>
            <w:r w:rsidRPr="00730C49">
              <w:rPr>
                <w:rFonts w:cs="Arial"/>
                <w:b/>
                <w:bCs/>
                <w:kern w:val="0"/>
                <w:sz w:val="22"/>
                <w:szCs w:val="22"/>
                <w14:ligatures w14:val="none"/>
              </w:rPr>
              <w:t>applicant</w:t>
            </w:r>
          </w:p>
        </w:tc>
        <w:tc>
          <w:tcPr>
            <w:tcW w:w="5537" w:type="dxa"/>
            <w:shd w:val="clear" w:color="auto" w:fill="auto"/>
            <w:tcMar>
              <w:top w:w="57" w:type="dxa"/>
              <w:left w:w="57" w:type="dxa"/>
              <w:bottom w:w="57" w:type="dxa"/>
              <w:right w:w="57" w:type="dxa"/>
            </w:tcMar>
          </w:tcPr>
          <w:p w14:paraId="36F8BC38" w14:textId="77777777" w:rsidR="00730C49" w:rsidRPr="00730C49" w:rsidRDefault="00730C49" w:rsidP="00730C49">
            <w:pPr>
              <w:spacing w:after="0" w:line="259" w:lineRule="auto"/>
              <w:rPr>
                <w:rFonts w:cs="Arial"/>
                <w:kern w:val="0"/>
                <w:sz w:val="22"/>
                <w:szCs w:val="22"/>
                <w14:ligatures w14:val="none"/>
              </w:rPr>
            </w:pPr>
          </w:p>
        </w:tc>
      </w:tr>
      <w:tr w:rsidR="00730C49" w:rsidRPr="00730C49" w14:paraId="4CA315BE" w14:textId="77777777" w:rsidTr="00034EB0">
        <w:tc>
          <w:tcPr>
            <w:tcW w:w="3479" w:type="dxa"/>
            <w:shd w:val="clear" w:color="auto" w:fill="B7D4EF"/>
            <w:tcMar>
              <w:top w:w="57" w:type="dxa"/>
              <w:left w:w="57" w:type="dxa"/>
              <w:bottom w:w="57" w:type="dxa"/>
              <w:right w:w="57" w:type="dxa"/>
            </w:tcMar>
            <w:vAlign w:val="center"/>
          </w:tcPr>
          <w:p w14:paraId="27483392" w14:textId="77777777" w:rsidR="00730C49" w:rsidRPr="00730C49" w:rsidRDefault="00730C49" w:rsidP="00730C49">
            <w:pPr>
              <w:spacing w:after="0" w:line="259" w:lineRule="auto"/>
              <w:rPr>
                <w:rFonts w:cs="Arial"/>
                <w:b/>
                <w:kern w:val="0"/>
                <w:sz w:val="22"/>
                <w:szCs w:val="22"/>
                <w14:ligatures w14:val="none"/>
              </w:rPr>
            </w:pPr>
            <w:r w:rsidRPr="00730C49">
              <w:rPr>
                <w:rFonts w:cs="Arial"/>
                <w:b/>
                <w:bCs/>
                <w:kern w:val="0"/>
                <w:sz w:val="22"/>
                <w:szCs w:val="22"/>
                <w14:ligatures w14:val="none"/>
              </w:rPr>
              <w:t>Higher</w:t>
            </w:r>
            <w:r w:rsidRPr="00730C49">
              <w:rPr>
                <w:rFonts w:cs="Arial"/>
                <w:b/>
                <w:kern w:val="0"/>
                <w:sz w:val="22"/>
                <w:szCs w:val="22"/>
                <w14:ligatures w14:val="none"/>
              </w:rPr>
              <w:t xml:space="preserve"> Education Institution (contracting body)</w:t>
            </w:r>
          </w:p>
        </w:tc>
        <w:tc>
          <w:tcPr>
            <w:tcW w:w="5537" w:type="dxa"/>
            <w:shd w:val="clear" w:color="auto" w:fill="auto"/>
            <w:tcMar>
              <w:top w:w="57" w:type="dxa"/>
              <w:left w:w="57" w:type="dxa"/>
              <w:bottom w:w="57" w:type="dxa"/>
              <w:right w:w="57" w:type="dxa"/>
            </w:tcMar>
          </w:tcPr>
          <w:p w14:paraId="17EF2675" w14:textId="77777777" w:rsidR="00730C49" w:rsidRPr="00730C49" w:rsidRDefault="00730C49" w:rsidP="00730C49">
            <w:pPr>
              <w:spacing w:after="0" w:line="259" w:lineRule="auto"/>
              <w:rPr>
                <w:rFonts w:cs="Arial"/>
                <w:kern w:val="0"/>
                <w:sz w:val="22"/>
                <w:szCs w:val="22"/>
                <w14:ligatures w14:val="none"/>
              </w:rPr>
            </w:pPr>
          </w:p>
        </w:tc>
      </w:tr>
      <w:tr w:rsidR="00730C49" w:rsidRPr="00730C49" w14:paraId="38D6B556" w14:textId="77777777" w:rsidTr="00034EB0">
        <w:tc>
          <w:tcPr>
            <w:tcW w:w="3479" w:type="dxa"/>
            <w:shd w:val="clear" w:color="auto" w:fill="B7D4EF"/>
            <w:tcMar>
              <w:top w:w="57" w:type="dxa"/>
              <w:left w:w="57" w:type="dxa"/>
              <w:bottom w:w="57" w:type="dxa"/>
              <w:right w:w="57" w:type="dxa"/>
            </w:tcMar>
            <w:vAlign w:val="center"/>
          </w:tcPr>
          <w:p w14:paraId="2785FF8E" w14:textId="77777777" w:rsidR="00730C49" w:rsidRPr="00730C49" w:rsidRDefault="00730C49" w:rsidP="00730C49">
            <w:pPr>
              <w:spacing w:after="0" w:line="259" w:lineRule="auto"/>
              <w:rPr>
                <w:rFonts w:cs="Arial"/>
                <w:b/>
                <w:kern w:val="0"/>
                <w:sz w:val="22"/>
                <w:szCs w:val="22"/>
                <w14:ligatures w14:val="none"/>
              </w:rPr>
            </w:pPr>
            <w:r w:rsidRPr="00730C49">
              <w:rPr>
                <w:rFonts w:cs="Arial"/>
                <w:b/>
                <w:kern w:val="0"/>
                <w:sz w:val="22"/>
                <w:szCs w:val="22"/>
                <w14:ligatures w14:val="none"/>
              </w:rPr>
              <w:t>School/Department</w:t>
            </w:r>
          </w:p>
        </w:tc>
        <w:tc>
          <w:tcPr>
            <w:tcW w:w="5537" w:type="dxa"/>
            <w:shd w:val="clear" w:color="auto" w:fill="auto"/>
            <w:tcMar>
              <w:top w:w="57" w:type="dxa"/>
              <w:left w:w="57" w:type="dxa"/>
              <w:bottom w:w="57" w:type="dxa"/>
              <w:right w:w="57" w:type="dxa"/>
            </w:tcMar>
          </w:tcPr>
          <w:p w14:paraId="5AA9A2C8" w14:textId="77777777" w:rsidR="00730C49" w:rsidRPr="00730C49" w:rsidRDefault="00730C49" w:rsidP="00730C49">
            <w:pPr>
              <w:spacing w:after="0" w:line="259" w:lineRule="auto"/>
              <w:rPr>
                <w:rFonts w:cs="Arial"/>
                <w:kern w:val="0"/>
                <w:sz w:val="22"/>
                <w:szCs w:val="22"/>
                <w14:ligatures w14:val="none"/>
              </w:rPr>
            </w:pPr>
          </w:p>
        </w:tc>
      </w:tr>
      <w:tr w:rsidR="00730C49" w:rsidRPr="00730C49" w14:paraId="4EFBCA02" w14:textId="77777777" w:rsidTr="00034EB0">
        <w:tc>
          <w:tcPr>
            <w:tcW w:w="3479" w:type="dxa"/>
            <w:tcBorders>
              <w:top w:val="single" w:sz="4" w:space="0" w:color="auto"/>
              <w:left w:val="single" w:sz="4" w:space="0" w:color="auto"/>
              <w:bottom w:val="single" w:sz="4" w:space="0" w:color="auto"/>
              <w:right w:val="single" w:sz="4" w:space="0" w:color="auto"/>
            </w:tcBorders>
            <w:shd w:val="clear" w:color="auto" w:fill="B7D4EF"/>
            <w:tcMar>
              <w:top w:w="57" w:type="dxa"/>
              <w:left w:w="57" w:type="dxa"/>
              <w:bottom w:w="57" w:type="dxa"/>
              <w:right w:w="57" w:type="dxa"/>
            </w:tcMar>
            <w:vAlign w:val="center"/>
          </w:tcPr>
          <w:p w14:paraId="1FF7868D" w14:textId="77777777" w:rsidR="00730C49" w:rsidRPr="00730C49" w:rsidRDefault="00730C49" w:rsidP="00730C49">
            <w:pPr>
              <w:spacing w:after="0" w:line="259" w:lineRule="auto"/>
              <w:rPr>
                <w:rFonts w:cs="Arial"/>
                <w:b/>
                <w:bCs/>
                <w:kern w:val="0"/>
                <w:sz w:val="22"/>
                <w:szCs w:val="22"/>
                <w14:ligatures w14:val="none"/>
              </w:rPr>
            </w:pPr>
            <w:r w:rsidRPr="00730C49">
              <w:rPr>
                <w:rFonts w:cs="Arial"/>
                <w:b/>
                <w:bCs/>
                <w:kern w:val="0"/>
                <w:sz w:val="22"/>
                <w:szCs w:val="22"/>
                <w14:ligatures w14:val="none"/>
              </w:rPr>
              <w:t>Total PBIAA funding requested</w:t>
            </w:r>
          </w:p>
        </w:tc>
        <w:tc>
          <w:tcPr>
            <w:tcW w:w="55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5F18EAF" w14:textId="77777777" w:rsidR="00730C49" w:rsidRPr="00730C49" w:rsidRDefault="00730C49" w:rsidP="00730C49">
            <w:pPr>
              <w:spacing w:after="0" w:line="259" w:lineRule="auto"/>
              <w:rPr>
                <w:rFonts w:cs="Arial"/>
                <w:kern w:val="0"/>
                <w:sz w:val="22"/>
                <w:szCs w:val="22"/>
                <w14:ligatures w14:val="none"/>
              </w:rPr>
            </w:pPr>
          </w:p>
        </w:tc>
      </w:tr>
    </w:tbl>
    <w:p w14:paraId="2C818113" w14:textId="77777777" w:rsidR="00730C49" w:rsidRPr="00730C49" w:rsidRDefault="00730C49" w:rsidP="00730C49">
      <w:pPr>
        <w:autoSpaceDE w:val="0"/>
        <w:autoSpaceDN w:val="0"/>
        <w:adjustRightInd w:val="0"/>
        <w:spacing w:after="0" w:line="240" w:lineRule="auto"/>
        <w:rPr>
          <w:rFonts w:cs="Arial-BoldMT"/>
          <w:b/>
          <w:bCs/>
          <w:kern w:val="0"/>
          <w:sz w:val="22"/>
          <w:szCs w:val="22"/>
          <w14:ligatures w14:val="none"/>
        </w:rPr>
      </w:pPr>
    </w:p>
    <w:p w14:paraId="7F418147" w14:textId="77777777" w:rsidR="00730C49" w:rsidRPr="00730C49" w:rsidRDefault="00730C49" w:rsidP="00730C49">
      <w:pPr>
        <w:spacing w:after="0" w:line="240" w:lineRule="auto"/>
        <w:rPr>
          <w:rFonts w:eastAsiaTheme="minorEastAsia"/>
          <w:i/>
          <w:iCs/>
          <w:kern w:val="0"/>
          <w:sz w:val="22"/>
          <w:szCs w:val="22"/>
          <w:lang w:eastAsia="en-GB"/>
          <w14:ligatures w14:val="none"/>
        </w:rPr>
      </w:pPr>
      <w:r w:rsidRPr="00730C49">
        <w:rPr>
          <w:rFonts w:eastAsiaTheme="minorEastAsia"/>
          <w:i/>
          <w:iCs/>
          <w:kern w:val="0"/>
          <w:sz w:val="22"/>
          <w:szCs w:val="22"/>
          <w:lang w:eastAsia="en-GB"/>
          <w14:ligatures w14:val="none"/>
        </w:rPr>
        <w:t>Applicants should clearly identify, anonymise or exclude any commercial or highly confidential content.</w:t>
      </w:r>
    </w:p>
    <w:p w14:paraId="2418D8B0" w14:textId="77777777" w:rsidR="00730C49" w:rsidRDefault="00730C49" w:rsidP="00730C49">
      <w:pPr>
        <w:keepNext/>
        <w:keepLines/>
        <w:spacing w:before="360" w:after="80" w:line="259" w:lineRule="auto"/>
        <w:outlineLvl w:val="0"/>
        <w:rPr>
          <w:b/>
          <w:bCs/>
          <w:lang w:eastAsia="en-GB"/>
        </w:rPr>
      </w:pPr>
      <w:r w:rsidRPr="00730C49">
        <w:rPr>
          <w:b/>
          <w:bCs/>
          <w:lang w:eastAsia="en-GB"/>
        </w:rPr>
        <w:t>Part A: Assessed Information</w:t>
      </w:r>
      <w:bookmarkStart w:id="0" w:name="_Toc172891677"/>
      <w:bookmarkStart w:id="1" w:name="_Toc172891787"/>
    </w:p>
    <w:p w14:paraId="6FD5E30C" w14:textId="69ACC545" w:rsidR="00730C49" w:rsidRPr="00730C49" w:rsidRDefault="00730C49" w:rsidP="00730C49">
      <w:pPr>
        <w:keepNext/>
        <w:keepLines/>
        <w:spacing w:before="360" w:after="80" w:line="259" w:lineRule="auto"/>
        <w:outlineLvl w:val="0"/>
        <w:rPr>
          <w:b/>
          <w:bCs/>
          <w:lang w:eastAsia="en-GB"/>
        </w:rPr>
      </w:pPr>
      <w:r w:rsidRPr="00730C49">
        <w:rPr>
          <w:rFonts w:eastAsiaTheme="majorEastAsia" w:cstheme="majorBidi"/>
          <w:color w:val="0F4761" w:themeColor="accent1" w:themeShade="BF"/>
          <w:kern w:val="0"/>
          <w:sz w:val="22"/>
          <w:szCs w:val="22"/>
          <w:lang w:eastAsia="en-GB"/>
          <w14:ligatures w14:val="none"/>
        </w:rPr>
        <w:t>Background</w:t>
      </w:r>
      <w:bookmarkEnd w:id="0"/>
      <w:bookmarkEnd w:id="1"/>
    </w:p>
    <w:p w14:paraId="7B74267C" w14:textId="77777777" w:rsidR="00730C49" w:rsidRPr="00730C49" w:rsidRDefault="00730C49" w:rsidP="00730C49">
      <w:pPr>
        <w:spacing w:line="259" w:lineRule="auto"/>
        <w:rPr>
          <w:rFonts w:cs="Arial"/>
          <w:kern w:val="0"/>
          <w:sz w:val="22"/>
          <w:szCs w:val="22"/>
          <w14:ligatures w14:val="none"/>
        </w:rPr>
      </w:pPr>
      <w:r w:rsidRPr="00730C49">
        <w:rPr>
          <w:rFonts w:cs="Arial"/>
          <w:kern w:val="0"/>
          <w:sz w:val="22"/>
          <w:szCs w:val="22"/>
          <w14:ligatures w14:val="none"/>
        </w:rPr>
        <w:t>Please detail the following information:</w:t>
      </w:r>
    </w:p>
    <w:p w14:paraId="31F56F3D" w14:textId="77777777" w:rsidR="00730C49" w:rsidRPr="00730C49" w:rsidRDefault="00730C49" w:rsidP="00730C49">
      <w:pPr>
        <w:numPr>
          <w:ilvl w:val="0"/>
          <w:numId w:val="1"/>
        </w:numPr>
        <w:spacing w:after="0" w:line="240" w:lineRule="auto"/>
        <w:contextualSpacing/>
        <w:rPr>
          <w:rFonts w:cs="Arial"/>
          <w:kern w:val="0"/>
          <w:sz w:val="22"/>
          <w:szCs w:val="22"/>
          <w14:ligatures w14:val="none"/>
        </w:rPr>
      </w:pPr>
      <w:r w:rsidRPr="00730C49">
        <w:rPr>
          <w:rFonts w:cs="Arial"/>
          <w:kern w:val="0"/>
          <w:sz w:val="22"/>
          <w:szCs w:val="22"/>
          <w14:ligatures w14:val="none"/>
        </w:rPr>
        <w:t xml:space="preserve">Identify the overall aim of the project, highlighting innovative or novel aspects. </w:t>
      </w:r>
    </w:p>
    <w:p w14:paraId="2FB94B4E" w14:textId="77777777" w:rsidR="00730C49" w:rsidRPr="00730C49" w:rsidRDefault="00730C49" w:rsidP="00730C49">
      <w:pPr>
        <w:numPr>
          <w:ilvl w:val="0"/>
          <w:numId w:val="1"/>
        </w:numPr>
        <w:spacing w:after="0" w:line="240" w:lineRule="auto"/>
        <w:contextualSpacing/>
        <w:rPr>
          <w:rFonts w:cs="Arial"/>
          <w:kern w:val="0"/>
          <w:sz w:val="22"/>
          <w:szCs w:val="22"/>
          <w14:ligatures w14:val="none"/>
        </w:rPr>
      </w:pPr>
      <w:r w:rsidRPr="00730C49">
        <w:rPr>
          <w:rFonts w:cs="Arial"/>
          <w:kern w:val="0"/>
          <w:sz w:val="22"/>
          <w:szCs w:val="22"/>
          <w14:ligatures w14:val="none"/>
        </w:rPr>
        <w:t>Detail background to the project, including any related work (in South Wales, UK or overseas) and relevant underpinning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30C49" w:rsidRPr="00730C49" w14:paraId="513AB62F" w14:textId="77777777" w:rsidTr="00034EB0">
        <w:trPr>
          <w:trHeight w:val="2326"/>
        </w:trPr>
        <w:tc>
          <w:tcPr>
            <w:tcW w:w="9016" w:type="dxa"/>
            <w:shd w:val="clear" w:color="auto" w:fill="auto"/>
          </w:tcPr>
          <w:p w14:paraId="728AC87F" w14:textId="77777777" w:rsidR="00730C49" w:rsidRPr="00730C49" w:rsidRDefault="00730C49" w:rsidP="00730C49">
            <w:pPr>
              <w:spacing w:line="259" w:lineRule="auto"/>
              <w:jc w:val="both"/>
              <w:rPr>
                <w:rFonts w:cs="Arial"/>
                <w:i/>
                <w:kern w:val="0"/>
                <w:sz w:val="22"/>
                <w:szCs w:val="22"/>
                <w14:ligatures w14:val="none"/>
              </w:rPr>
            </w:pPr>
            <w:r w:rsidRPr="00730C49">
              <w:rPr>
                <w:rFonts w:cs="Arial"/>
                <w:i/>
                <w:kern w:val="0"/>
                <w:sz w:val="22"/>
                <w:szCs w:val="22"/>
                <w14:ligatures w14:val="none"/>
              </w:rPr>
              <w:t>(500 words)</w:t>
            </w:r>
          </w:p>
        </w:tc>
      </w:tr>
    </w:tbl>
    <w:p w14:paraId="546C0144"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2" w:name="_Toc172891678"/>
      <w:bookmarkStart w:id="3" w:name="_Toc172891788"/>
      <w:r w:rsidRPr="00730C49">
        <w:rPr>
          <w:rFonts w:eastAsiaTheme="majorEastAsia" w:cstheme="majorBidi"/>
          <w:color w:val="0F4761" w:themeColor="accent1" w:themeShade="BF"/>
          <w:kern w:val="0"/>
          <w:sz w:val="22"/>
          <w:szCs w:val="22"/>
          <w:lang w:eastAsia="en-GB"/>
          <w14:ligatures w14:val="none"/>
        </w:rPr>
        <w:t>South Wales collaborators</w:t>
      </w:r>
      <w:bookmarkEnd w:id="2"/>
      <w:bookmarkEnd w:id="3"/>
    </w:p>
    <w:p w14:paraId="4E795F86" w14:textId="77777777" w:rsidR="00730C49" w:rsidRPr="00730C49" w:rsidRDefault="00730C49" w:rsidP="00730C49">
      <w:pPr>
        <w:autoSpaceDE w:val="0"/>
        <w:autoSpaceDN w:val="0"/>
        <w:adjustRightInd w:val="0"/>
        <w:spacing w:after="0" w:line="240" w:lineRule="auto"/>
        <w:rPr>
          <w:rFonts w:cs="Arial-BoldMT"/>
          <w:kern w:val="0"/>
          <w:sz w:val="22"/>
          <w:szCs w:val="22"/>
          <w14:ligatures w14:val="none"/>
        </w:rPr>
      </w:pPr>
      <w:r w:rsidRPr="00730C49">
        <w:rPr>
          <w:rFonts w:cs="Arial-BoldMT"/>
          <w:kern w:val="0"/>
          <w:sz w:val="22"/>
          <w:szCs w:val="22"/>
          <w14:ligatures w14:val="none"/>
        </w:rPr>
        <w:t xml:space="preserve">Have you identified an academic or technical lead at CISM or ICS or the wider </w:t>
      </w:r>
      <w:proofErr w:type="spellStart"/>
      <w:r w:rsidRPr="00730C49">
        <w:rPr>
          <w:rFonts w:cs="Arial-BoldMT"/>
          <w:kern w:val="0"/>
          <w:sz w:val="22"/>
          <w:szCs w:val="22"/>
          <w14:ligatures w14:val="none"/>
        </w:rPr>
        <w:t>CSconnected</w:t>
      </w:r>
      <w:proofErr w:type="spellEnd"/>
      <w:r w:rsidRPr="00730C49">
        <w:rPr>
          <w:rFonts w:cs="Arial-BoldMT"/>
          <w:kern w:val="0"/>
          <w:sz w:val="22"/>
          <w:szCs w:val="22"/>
          <w14:ligatures w14:val="none"/>
        </w:rPr>
        <w:t xml:space="preserve"> cluster organisations who you have previously, or would like to, collaborate with on this project?  If so, please provide details below.  </w:t>
      </w:r>
    </w:p>
    <w:p w14:paraId="21527F02" w14:textId="77777777" w:rsidR="00730C49" w:rsidRPr="00730C49" w:rsidRDefault="00730C49" w:rsidP="00730C49">
      <w:pPr>
        <w:autoSpaceDE w:val="0"/>
        <w:autoSpaceDN w:val="0"/>
        <w:adjustRightInd w:val="0"/>
        <w:spacing w:after="0" w:line="240" w:lineRule="auto"/>
        <w:rPr>
          <w:rFonts w:cs="Arial-BoldMT"/>
          <w:kern w:val="0"/>
          <w:sz w:val="22"/>
          <w:szCs w:val="22"/>
          <w14:ligatures w14:val="none"/>
        </w:rPr>
      </w:pPr>
    </w:p>
    <w:p w14:paraId="74DF35B5" w14:textId="77777777" w:rsidR="00730C49" w:rsidRPr="00730C49" w:rsidRDefault="00730C49" w:rsidP="00730C49">
      <w:pPr>
        <w:pBdr>
          <w:top w:val="single" w:sz="2" w:space="1" w:color="auto"/>
          <w:left w:val="single" w:sz="2" w:space="4" w:color="auto"/>
          <w:bottom w:val="single" w:sz="2" w:space="1" w:color="auto"/>
          <w:right w:val="single" w:sz="2" w:space="4" w:color="auto"/>
        </w:pBdr>
        <w:autoSpaceDE w:val="0"/>
        <w:autoSpaceDN w:val="0"/>
        <w:adjustRightInd w:val="0"/>
        <w:spacing w:after="0" w:line="240" w:lineRule="auto"/>
        <w:rPr>
          <w:rFonts w:cs="Arial-BoldMT"/>
          <w:kern w:val="0"/>
          <w:sz w:val="22"/>
          <w:szCs w:val="22"/>
          <w14:ligatures w14:val="none"/>
        </w:rPr>
      </w:pPr>
      <w:r w:rsidRPr="00730C49">
        <w:rPr>
          <w:rFonts w:cs="Arial-BoldMT"/>
          <w:kern w:val="0"/>
          <w:sz w:val="22"/>
          <w:szCs w:val="22"/>
          <w14:ligatures w14:val="none"/>
        </w:rPr>
        <w:t>(300 words)</w:t>
      </w:r>
    </w:p>
    <w:p w14:paraId="321C539F" w14:textId="77777777" w:rsidR="00730C49" w:rsidRPr="00730C49" w:rsidRDefault="00730C49" w:rsidP="00730C49">
      <w:pPr>
        <w:pBdr>
          <w:top w:val="single" w:sz="2" w:space="1" w:color="auto"/>
          <w:left w:val="single" w:sz="2" w:space="4" w:color="auto"/>
          <w:bottom w:val="single" w:sz="2" w:space="1" w:color="auto"/>
          <w:right w:val="single" w:sz="2" w:space="4" w:color="auto"/>
        </w:pBdr>
        <w:autoSpaceDE w:val="0"/>
        <w:autoSpaceDN w:val="0"/>
        <w:adjustRightInd w:val="0"/>
        <w:spacing w:after="0" w:line="240" w:lineRule="auto"/>
        <w:rPr>
          <w:rFonts w:cs="Arial-BoldMT"/>
          <w:kern w:val="0"/>
          <w:sz w:val="22"/>
          <w:szCs w:val="22"/>
          <w14:ligatures w14:val="none"/>
        </w:rPr>
      </w:pPr>
    </w:p>
    <w:p w14:paraId="03C0BFC6" w14:textId="77777777" w:rsidR="00730C49" w:rsidRPr="00730C49" w:rsidRDefault="00730C49" w:rsidP="00730C49">
      <w:pPr>
        <w:pBdr>
          <w:top w:val="single" w:sz="2" w:space="1" w:color="auto"/>
          <w:left w:val="single" w:sz="2" w:space="4" w:color="auto"/>
          <w:bottom w:val="single" w:sz="2" w:space="1" w:color="auto"/>
          <w:right w:val="single" w:sz="2" w:space="4" w:color="auto"/>
        </w:pBdr>
        <w:autoSpaceDE w:val="0"/>
        <w:autoSpaceDN w:val="0"/>
        <w:adjustRightInd w:val="0"/>
        <w:spacing w:after="0" w:line="240" w:lineRule="auto"/>
        <w:rPr>
          <w:rFonts w:cs="Arial-BoldMT"/>
          <w:kern w:val="0"/>
          <w:sz w:val="22"/>
          <w:szCs w:val="22"/>
          <w14:ligatures w14:val="none"/>
        </w:rPr>
      </w:pPr>
    </w:p>
    <w:p w14:paraId="1489CD93" w14:textId="77777777" w:rsidR="00730C49" w:rsidRPr="00730C49" w:rsidRDefault="00730C49" w:rsidP="00730C49">
      <w:pPr>
        <w:pBdr>
          <w:top w:val="single" w:sz="2" w:space="1" w:color="auto"/>
          <w:left w:val="single" w:sz="2" w:space="4" w:color="auto"/>
          <w:bottom w:val="single" w:sz="2" w:space="1" w:color="auto"/>
          <w:right w:val="single" w:sz="2" w:space="4" w:color="auto"/>
        </w:pBdr>
        <w:autoSpaceDE w:val="0"/>
        <w:autoSpaceDN w:val="0"/>
        <w:adjustRightInd w:val="0"/>
        <w:spacing w:after="0" w:line="240" w:lineRule="auto"/>
        <w:rPr>
          <w:rFonts w:cs="Arial-BoldMT"/>
          <w:kern w:val="0"/>
          <w:sz w:val="22"/>
          <w:szCs w:val="22"/>
          <w14:ligatures w14:val="none"/>
        </w:rPr>
      </w:pPr>
    </w:p>
    <w:p w14:paraId="05A02E30" w14:textId="77777777" w:rsidR="00730C49" w:rsidRPr="00730C49" w:rsidRDefault="00730C49" w:rsidP="00730C49">
      <w:pPr>
        <w:pBdr>
          <w:top w:val="single" w:sz="2" w:space="1" w:color="auto"/>
          <w:left w:val="single" w:sz="2" w:space="4" w:color="auto"/>
          <w:bottom w:val="single" w:sz="2" w:space="1" w:color="auto"/>
          <w:right w:val="single" w:sz="2" w:space="4" w:color="auto"/>
        </w:pBdr>
        <w:autoSpaceDE w:val="0"/>
        <w:autoSpaceDN w:val="0"/>
        <w:adjustRightInd w:val="0"/>
        <w:spacing w:after="0" w:line="240" w:lineRule="auto"/>
        <w:rPr>
          <w:rFonts w:cs="Arial-BoldMT"/>
          <w:kern w:val="0"/>
          <w:sz w:val="22"/>
          <w:szCs w:val="22"/>
          <w14:ligatures w14:val="none"/>
        </w:rPr>
      </w:pPr>
    </w:p>
    <w:p w14:paraId="6D189A3D"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4" w:name="_Toc172891679"/>
      <w:bookmarkStart w:id="5" w:name="_Toc172891789"/>
      <w:r w:rsidRPr="00730C49">
        <w:rPr>
          <w:rFonts w:eastAsiaTheme="majorEastAsia" w:cstheme="majorBidi"/>
          <w:color w:val="0F4761" w:themeColor="accent1" w:themeShade="BF"/>
          <w:kern w:val="0"/>
          <w:sz w:val="22"/>
          <w:szCs w:val="22"/>
          <w:lang w:eastAsia="en-GB"/>
          <w14:ligatures w14:val="none"/>
        </w:rPr>
        <w:t>Work Programme</w:t>
      </w:r>
      <w:bookmarkEnd w:id="4"/>
      <w:bookmarkEnd w:id="5"/>
    </w:p>
    <w:p w14:paraId="63E1F5D7" w14:textId="77777777" w:rsidR="00730C49" w:rsidRPr="00730C49" w:rsidRDefault="00730C49" w:rsidP="00730C49">
      <w:pPr>
        <w:keepNext/>
        <w:spacing w:line="259" w:lineRule="auto"/>
        <w:rPr>
          <w:rFonts w:cs="Arial"/>
          <w:kern w:val="0"/>
          <w:sz w:val="22"/>
          <w:szCs w:val="22"/>
          <w14:ligatures w14:val="none"/>
        </w:rPr>
      </w:pPr>
      <w:r w:rsidRPr="00730C49">
        <w:rPr>
          <w:rFonts w:cs="Arial"/>
          <w:kern w:val="0"/>
          <w:sz w:val="22"/>
          <w:szCs w:val="22"/>
          <w14:ligatures w14:val="none"/>
        </w:rPr>
        <w:t xml:space="preserve">Please summarise project activities and methodology. Outline work packages or key tasks required and identify any key dependencies. </w:t>
      </w:r>
      <w:r w:rsidRPr="00730C49">
        <w:rPr>
          <w:rFonts w:ascii="Aptos" w:hAnsi="Aptos" w:cs="Segoe UI"/>
          <w:sz w:val="22"/>
          <w:szCs w:val="22"/>
        </w:rPr>
        <w:t>Explain how proposed activities will foster an inclusive environment and uphold key EDI principles</w:t>
      </w:r>
      <w:r w:rsidRPr="00730C49">
        <w:rPr>
          <w:rFonts w:cs="Arial"/>
          <w:kern w:val="0"/>
          <w:sz w:val="22"/>
          <w:szCs w:val="22"/>
          <w14:ligatures w14:val="none"/>
        </w:rPr>
        <w:t xml:space="preserve">. Where appropriate, a </w:t>
      </w:r>
      <w:r w:rsidRPr="00730C49">
        <w:rPr>
          <w:rFonts w:cs="Arial"/>
          <w:b/>
          <w:bCs/>
          <w:kern w:val="0"/>
          <w:sz w:val="22"/>
          <w:szCs w:val="22"/>
          <w14:ligatures w14:val="none"/>
        </w:rPr>
        <w:t>Gantt Chart</w:t>
      </w:r>
      <w:r w:rsidRPr="00730C49">
        <w:rPr>
          <w:rFonts w:cs="Arial"/>
          <w:kern w:val="0"/>
          <w:sz w:val="22"/>
          <w:szCs w:val="22"/>
          <w14:ligatures w14:val="none"/>
        </w:rPr>
        <w:t xml:space="preserve"> may be inserted here (not included in the word 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30C49" w:rsidRPr="00730C49" w14:paraId="39E12038" w14:textId="77777777" w:rsidTr="00034EB0">
        <w:trPr>
          <w:trHeight w:val="2553"/>
        </w:trPr>
        <w:tc>
          <w:tcPr>
            <w:tcW w:w="10598" w:type="dxa"/>
            <w:shd w:val="clear" w:color="auto" w:fill="auto"/>
          </w:tcPr>
          <w:p w14:paraId="6EA137A8" w14:textId="77777777" w:rsidR="00730C49" w:rsidRPr="00730C49" w:rsidRDefault="00730C49" w:rsidP="00730C49">
            <w:pPr>
              <w:spacing w:line="259" w:lineRule="auto"/>
              <w:jc w:val="both"/>
              <w:rPr>
                <w:rFonts w:cs="Arial"/>
                <w:i/>
                <w:iCs/>
                <w:kern w:val="0"/>
                <w:sz w:val="22"/>
                <w:szCs w:val="22"/>
                <w14:ligatures w14:val="none"/>
              </w:rPr>
            </w:pPr>
            <w:r w:rsidRPr="00730C49">
              <w:rPr>
                <w:rFonts w:cs="Arial"/>
                <w:i/>
                <w:iCs/>
                <w:color w:val="000000"/>
                <w:kern w:val="0"/>
                <w:sz w:val="22"/>
                <w:szCs w:val="22"/>
                <w:lang w:eastAsia="en-GB"/>
                <w14:ligatures w14:val="none"/>
              </w:rPr>
              <w:t>(800 words)</w:t>
            </w:r>
          </w:p>
        </w:tc>
      </w:tr>
    </w:tbl>
    <w:p w14:paraId="0C9DC54F"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6" w:name="_Toc172891680"/>
      <w:bookmarkStart w:id="7" w:name="_Toc172891790"/>
      <w:r w:rsidRPr="00730C49">
        <w:rPr>
          <w:rFonts w:eastAsiaTheme="majorEastAsia" w:cstheme="majorBidi"/>
          <w:color w:val="0F4761" w:themeColor="accent1" w:themeShade="BF"/>
          <w:kern w:val="0"/>
          <w:sz w:val="22"/>
          <w:szCs w:val="22"/>
          <w:lang w:eastAsia="en-GB"/>
          <w14:ligatures w14:val="none"/>
        </w:rPr>
        <w:t>Project Impacts assessment</w:t>
      </w:r>
      <w:bookmarkEnd w:id="6"/>
      <w:bookmarkEnd w:id="7"/>
    </w:p>
    <w:p w14:paraId="1BA72DAF" w14:textId="77777777" w:rsidR="00730C49" w:rsidRPr="00730C49" w:rsidRDefault="00730C49" w:rsidP="00730C49">
      <w:pPr>
        <w:keepNext/>
        <w:autoSpaceDE w:val="0"/>
        <w:autoSpaceDN w:val="0"/>
        <w:adjustRightInd w:val="0"/>
        <w:spacing w:line="259" w:lineRule="auto"/>
        <w:rPr>
          <w:rFonts w:cs="Arial"/>
          <w:kern w:val="0"/>
          <w:sz w:val="22"/>
          <w:szCs w:val="22"/>
          <w14:ligatures w14:val="none"/>
        </w:rPr>
      </w:pPr>
      <w:r w:rsidRPr="00730C49">
        <w:rPr>
          <w:rFonts w:cs="Arial"/>
          <w:kern w:val="0"/>
          <w:sz w:val="22"/>
          <w:szCs w:val="22"/>
          <w14:ligatures w14:val="none"/>
        </w:rPr>
        <w:t>Please include the following information:</w:t>
      </w:r>
    </w:p>
    <w:p w14:paraId="77905F13" w14:textId="77777777" w:rsidR="00730C49" w:rsidRPr="00730C49" w:rsidRDefault="00730C49" w:rsidP="00730C49">
      <w:pPr>
        <w:keepNext/>
        <w:numPr>
          <w:ilvl w:val="0"/>
          <w:numId w:val="2"/>
        </w:numPr>
        <w:autoSpaceDE w:val="0"/>
        <w:autoSpaceDN w:val="0"/>
        <w:adjustRightInd w:val="0"/>
        <w:spacing w:after="0" w:line="240" w:lineRule="auto"/>
        <w:contextualSpacing/>
        <w:rPr>
          <w:rFonts w:cs="Arial"/>
          <w:kern w:val="0"/>
          <w:sz w:val="22"/>
          <w:szCs w:val="22"/>
          <w14:ligatures w14:val="none"/>
        </w:rPr>
      </w:pPr>
      <w:r w:rsidRPr="00730C49">
        <w:rPr>
          <w:rFonts w:cs="Arial"/>
          <w:kern w:val="0"/>
          <w:sz w:val="22"/>
          <w:szCs w:val="22"/>
          <w14:ligatures w14:val="none"/>
        </w:rPr>
        <w:t xml:space="preserve">Describe how your project will lead to the </w:t>
      </w:r>
      <w:r w:rsidRPr="00730C49">
        <w:rPr>
          <w:rFonts w:cs="Arial"/>
          <w:b/>
          <w:bCs/>
          <w:kern w:val="0"/>
          <w:sz w:val="22"/>
          <w:szCs w:val="22"/>
          <w14:ligatures w14:val="none"/>
        </w:rPr>
        <w:t>creation</w:t>
      </w:r>
      <w:r w:rsidRPr="00730C49">
        <w:rPr>
          <w:rFonts w:cs="Arial"/>
          <w:kern w:val="0"/>
          <w:sz w:val="22"/>
          <w:szCs w:val="22"/>
          <w14:ligatures w14:val="none"/>
        </w:rPr>
        <w:t xml:space="preserve"> or </w:t>
      </w:r>
      <w:r w:rsidRPr="00730C49">
        <w:rPr>
          <w:rFonts w:cs="Arial"/>
          <w:b/>
          <w:bCs/>
          <w:kern w:val="0"/>
          <w:sz w:val="22"/>
          <w:szCs w:val="22"/>
          <w14:ligatures w14:val="none"/>
        </w:rPr>
        <w:t>acceleration</w:t>
      </w:r>
      <w:r w:rsidRPr="00730C49">
        <w:rPr>
          <w:rFonts w:cs="Arial"/>
          <w:b/>
          <w:kern w:val="0"/>
          <w:sz w:val="22"/>
          <w:szCs w:val="22"/>
          <w14:ligatures w14:val="none"/>
        </w:rPr>
        <w:t xml:space="preserve"> </w:t>
      </w:r>
      <w:r w:rsidRPr="00730C49">
        <w:rPr>
          <w:rFonts w:cs="Arial"/>
          <w:b/>
          <w:bCs/>
          <w:kern w:val="0"/>
          <w:sz w:val="22"/>
          <w:szCs w:val="22"/>
          <w14:ligatures w14:val="none"/>
        </w:rPr>
        <w:t>of commercialisation opportunities</w:t>
      </w:r>
      <w:r w:rsidRPr="00730C49">
        <w:rPr>
          <w:rFonts w:cs="Arial"/>
          <w:kern w:val="0"/>
          <w:sz w:val="22"/>
          <w:szCs w:val="22"/>
          <w14:ligatures w14:val="none"/>
        </w:rPr>
        <w:t xml:space="preserve"> in the South Wales Compound Semiconductor industry and the CS cluster.</w:t>
      </w:r>
    </w:p>
    <w:p w14:paraId="789C4732" w14:textId="77777777" w:rsidR="00730C49" w:rsidRPr="00730C49" w:rsidRDefault="00730C49" w:rsidP="00730C49">
      <w:pPr>
        <w:keepNext/>
        <w:numPr>
          <w:ilvl w:val="0"/>
          <w:numId w:val="2"/>
        </w:numPr>
        <w:autoSpaceDE w:val="0"/>
        <w:autoSpaceDN w:val="0"/>
        <w:adjustRightInd w:val="0"/>
        <w:spacing w:after="0" w:line="240" w:lineRule="auto"/>
        <w:contextualSpacing/>
        <w:rPr>
          <w:rFonts w:cs="Arial"/>
          <w:kern w:val="0"/>
          <w:sz w:val="22"/>
          <w:szCs w:val="22"/>
          <w14:ligatures w14:val="none"/>
        </w:rPr>
      </w:pPr>
      <w:r w:rsidRPr="00730C49">
        <w:rPr>
          <w:rFonts w:cs="Arial"/>
          <w:kern w:val="0"/>
          <w:sz w:val="22"/>
          <w:szCs w:val="22"/>
          <w14:ligatures w14:val="none"/>
        </w:rPr>
        <w:t xml:space="preserve">Identify potential future beneficiaries and how your project outcomes might benefit these beneficiaries </w:t>
      </w:r>
    </w:p>
    <w:p w14:paraId="1E644D91" w14:textId="77777777" w:rsidR="00730C49" w:rsidRPr="00730C49" w:rsidRDefault="00730C49" w:rsidP="00730C49">
      <w:pPr>
        <w:keepNext/>
        <w:numPr>
          <w:ilvl w:val="0"/>
          <w:numId w:val="2"/>
        </w:numPr>
        <w:autoSpaceDE w:val="0"/>
        <w:autoSpaceDN w:val="0"/>
        <w:adjustRightInd w:val="0"/>
        <w:spacing w:after="0" w:line="240" w:lineRule="auto"/>
        <w:contextualSpacing/>
        <w:rPr>
          <w:rFonts w:cs="Arial"/>
          <w:kern w:val="0"/>
          <w:sz w:val="22"/>
          <w:szCs w:val="22"/>
          <w14:ligatures w14:val="none"/>
        </w:rPr>
      </w:pPr>
      <w:r w:rsidRPr="00730C49">
        <w:rPr>
          <w:rFonts w:cs="Arial"/>
          <w:kern w:val="0"/>
          <w:sz w:val="22"/>
          <w:szCs w:val="22"/>
          <w14:ligatures w14:val="none"/>
        </w:rPr>
        <w:t>If beneficiaries are primarily located outside of the South Wales region, please describe how these beneficiaries help create or accelerate Impact within the region.</w:t>
      </w:r>
    </w:p>
    <w:p w14:paraId="090065A8" w14:textId="77777777" w:rsidR="00730C49" w:rsidRPr="00730C49" w:rsidRDefault="00730C49" w:rsidP="00730C49">
      <w:pPr>
        <w:keepNext/>
        <w:numPr>
          <w:ilvl w:val="0"/>
          <w:numId w:val="2"/>
        </w:numPr>
        <w:autoSpaceDE w:val="0"/>
        <w:autoSpaceDN w:val="0"/>
        <w:adjustRightInd w:val="0"/>
        <w:spacing w:after="0" w:line="240" w:lineRule="auto"/>
        <w:contextualSpacing/>
        <w:rPr>
          <w:rFonts w:cs="Arial"/>
          <w:kern w:val="0"/>
          <w:sz w:val="22"/>
          <w:szCs w:val="22"/>
          <w14:ligatures w14:val="none"/>
        </w:rPr>
      </w:pPr>
      <w:r w:rsidRPr="00730C49">
        <w:rPr>
          <w:rFonts w:cs="Arial"/>
          <w:kern w:val="0"/>
          <w:sz w:val="22"/>
          <w:szCs w:val="22"/>
          <w14:ligatures w14:val="none"/>
        </w:rPr>
        <w:t>Describe what long-term impacts are anticipated from the project</w:t>
      </w:r>
      <w:r w:rsidRPr="00730C49" w:rsidDel="00481736">
        <w:rPr>
          <w:rFonts w:cs="Arial"/>
          <w:kern w:val="0"/>
          <w:sz w:val="22"/>
          <w:szCs w:val="22"/>
          <w14:ligatures w14:val="none"/>
        </w:rPr>
        <w:t>.</w:t>
      </w:r>
    </w:p>
    <w:p w14:paraId="6F48976C" w14:textId="77777777" w:rsidR="00730C49" w:rsidRPr="00730C49" w:rsidRDefault="00730C49" w:rsidP="00730C49">
      <w:pPr>
        <w:keepNext/>
        <w:numPr>
          <w:ilvl w:val="0"/>
          <w:numId w:val="2"/>
        </w:numPr>
        <w:autoSpaceDE w:val="0"/>
        <w:autoSpaceDN w:val="0"/>
        <w:adjustRightInd w:val="0"/>
        <w:spacing w:after="0" w:line="240" w:lineRule="auto"/>
        <w:contextualSpacing/>
        <w:rPr>
          <w:rFonts w:cs="Arial"/>
          <w:kern w:val="0"/>
          <w:sz w:val="22"/>
          <w:szCs w:val="22"/>
          <w14:ligatures w14:val="none"/>
        </w:rPr>
      </w:pPr>
      <w:r w:rsidRPr="00730C49">
        <w:rPr>
          <w:rFonts w:cs="Arial"/>
          <w:kern w:val="0"/>
          <w:sz w:val="22"/>
          <w:szCs w:val="22"/>
          <w14:ligatures w14:val="none"/>
        </w:rPr>
        <w:t xml:space="preserve">Describe the future pathways required beyond the project to deliver these impacts. </w:t>
      </w:r>
    </w:p>
    <w:p w14:paraId="4EE60FAE" w14:textId="77777777" w:rsidR="00730C49" w:rsidRPr="00730C49" w:rsidRDefault="00730C49" w:rsidP="00730C49">
      <w:pPr>
        <w:keepNext/>
        <w:autoSpaceDE w:val="0"/>
        <w:autoSpaceDN w:val="0"/>
        <w:adjustRightInd w:val="0"/>
        <w:spacing w:line="259" w:lineRule="auto"/>
        <w:rPr>
          <w:rFonts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30C49" w:rsidRPr="00730C49" w14:paraId="484747DF" w14:textId="77777777" w:rsidTr="00034EB0">
        <w:trPr>
          <w:trHeight w:val="3725"/>
        </w:trPr>
        <w:tc>
          <w:tcPr>
            <w:tcW w:w="9911" w:type="dxa"/>
            <w:shd w:val="clear" w:color="auto" w:fill="auto"/>
          </w:tcPr>
          <w:p w14:paraId="6AF47361" w14:textId="77777777" w:rsidR="00730C49" w:rsidRPr="00730C49" w:rsidRDefault="00730C49" w:rsidP="00730C49">
            <w:pPr>
              <w:spacing w:line="259" w:lineRule="auto"/>
              <w:jc w:val="both"/>
              <w:rPr>
                <w:rFonts w:cs="Arial"/>
                <w:i/>
                <w:iCs/>
                <w:kern w:val="0"/>
                <w:sz w:val="22"/>
                <w:szCs w:val="22"/>
                <w14:ligatures w14:val="none"/>
              </w:rPr>
            </w:pPr>
            <w:bookmarkStart w:id="8" w:name="_Hlk41442529"/>
            <w:r w:rsidRPr="00730C49">
              <w:rPr>
                <w:rFonts w:cs="Arial"/>
                <w:i/>
                <w:iCs/>
                <w:kern w:val="0"/>
                <w:sz w:val="22"/>
                <w:szCs w:val="22"/>
                <w14:ligatures w14:val="none"/>
              </w:rPr>
              <w:t>(800 words)</w:t>
            </w:r>
          </w:p>
          <w:p w14:paraId="3EFB4307" w14:textId="77777777" w:rsidR="00730C49" w:rsidRPr="00730C49" w:rsidRDefault="00730C49" w:rsidP="00730C49">
            <w:pPr>
              <w:spacing w:line="259" w:lineRule="auto"/>
              <w:jc w:val="both"/>
              <w:rPr>
                <w:rFonts w:cs="Arial"/>
                <w:kern w:val="0"/>
                <w:sz w:val="22"/>
                <w:szCs w:val="22"/>
                <w14:ligatures w14:val="none"/>
              </w:rPr>
            </w:pPr>
          </w:p>
        </w:tc>
      </w:tr>
      <w:bookmarkEnd w:id="8"/>
    </w:tbl>
    <w:p w14:paraId="719D182A" w14:textId="77777777" w:rsidR="00730C49" w:rsidRPr="00730C49" w:rsidRDefault="00730C49" w:rsidP="00730C49">
      <w:pPr>
        <w:spacing w:line="259" w:lineRule="auto"/>
        <w:rPr>
          <w:kern w:val="0"/>
          <w:sz w:val="22"/>
          <w:szCs w:val="22"/>
          <w:lang w:eastAsia="en-GB"/>
          <w14:ligatures w14:val="none"/>
        </w:rPr>
      </w:pPr>
    </w:p>
    <w:p w14:paraId="32B50183"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9" w:name="_Toc172891681"/>
      <w:bookmarkStart w:id="10" w:name="_Toc172891791"/>
      <w:r w:rsidRPr="00730C49">
        <w:rPr>
          <w:rFonts w:eastAsiaTheme="majorEastAsia" w:cstheme="majorBidi"/>
          <w:color w:val="0F4761" w:themeColor="accent1" w:themeShade="BF"/>
          <w:kern w:val="0"/>
          <w:sz w:val="22"/>
          <w:szCs w:val="22"/>
          <w:lang w:eastAsia="en-GB"/>
          <w14:ligatures w14:val="none"/>
        </w:rPr>
        <w:lastRenderedPageBreak/>
        <w:t>Deliverables and timelines</w:t>
      </w:r>
      <w:bookmarkEnd w:id="9"/>
      <w:bookmarkEnd w:id="10"/>
    </w:p>
    <w:p w14:paraId="6507DAF9" w14:textId="77777777" w:rsidR="00730C49" w:rsidRPr="00730C49" w:rsidRDefault="00730C49" w:rsidP="00730C49">
      <w:pPr>
        <w:tabs>
          <w:tab w:val="left" w:pos="3256"/>
        </w:tabs>
        <w:spacing w:after="60" w:line="259" w:lineRule="auto"/>
        <w:rPr>
          <w:rFonts w:cs="Arial"/>
          <w:kern w:val="0"/>
          <w:sz w:val="22"/>
          <w:szCs w:val="22"/>
          <w14:ligatures w14:val="none"/>
        </w:rPr>
      </w:pPr>
      <w:r w:rsidRPr="00730C49">
        <w:rPr>
          <w:rFonts w:cs="Arial"/>
          <w:kern w:val="0"/>
          <w:sz w:val="22"/>
          <w:szCs w:val="22"/>
          <w14:ligatures w14:val="none"/>
        </w:rPr>
        <w:t>Include a Mid-Term and End-of-Project Report</w:t>
      </w:r>
    </w:p>
    <w:p w14:paraId="7968813C" w14:textId="77777777" w:rsidR="00730C49" w:rsidRPr="00730C49" w:rsidRDefault="00730C49" w:rsidP="00730C49">
      <w:pPr>
        <w:tabs>
          <w:tab w:val="left" w:pos="3256"/>
        </w:tabs>
        <w:spacing w:after="60" w:line="259" w:lineRule="auto"/>
        <w:rPr>
          <w:rFonts w:cs="Arial"/>
          <w:b/>
          <w:iCs/>
          <w:kern w:val="0"/>
          <w:sz w:val="22"/>
          <w:szCs w:val="22"/>
          <w14:ligatures w14:val="none"/>
        </w:rPr>
      </w:pPr>
    </w:p>
    <w:tbl>
      <w:tblPr>
        <w:tblStyle w:val="TableGrid"/>
        <w:tblW w:w="9918" w:type="dxa"/>
        <w:tblCellMar>
          <w:top w:w="57" w:type="dxa"/>
          <w:left w:w="57" w:type="dxa"/>
          <w:bottom w:w="57" w:type="dxa"/>
          <w:right w:w="57" w:type="dxa"/>
        </w:tblCellMar>
        <w:tblLook w:val="04A0" w:firstRow="1" w:lastRow="0" w:firstColumn="1" w:lastColumn="0" w:noHBand="0" w:noVBand="1"/>
      </w:tblPr>
      <w:tblGrid>
        <w:gridCol w:w="562"/>
        <w:gridCol w:w="6946"/>
        <w:gridCol w:w="2410"/>
      </w:tblGrid>
      <w:tr w:rsidR="00730C49" w:rsidRPr="00730C49" w14:paraId="3D2F67B3" w14:textId="77777777" w:rsidTr="00034EB0">
        <w:trPr>
          <w:cantSplit/>
        </w:trPr>
        <w:tc>
          <w:tcPr>
            <w:tcW w:w="562" w:type="dxa"/>
            <w:shd w:val="clear" w:color="auto" w:fill="D9D9D9" w:themeFill="background1" w:themeFillShade="D9"/>
          </w:tcPr>
          <w:p w14:paraId="3932C186" w14:textId="77777777" w:rsidR="00730C49" w:rsidRPr="00730C49" w:rsidRDefault="00730C49" w:rsidP="00730C49">
            <w:pPr>
              <w:spacing w:line="259" w:lineRule="auto"/>
              <w:jc w:val="center"/>
              <w:rPr>
                <w:rFonts w:cs="Arial"/>
                <w:b/>
                <w:iCs/>
                <w:sz w:val="22"/>
                <w:szCs w:val="22"/>
              </w:rPr>
            </w:pPr>
            <w:r w:rsidRPr="00730C49">
              <w:rPr>
                <w:rFonts w:cs="Arial"/>
                <w:b/>
                <w:iCs/>
                <w:sz w:val="22"/>
                <w:szCs w:val="22"/>
              </w:rPr>
              <w:t>#</w:t>
            </w:r>
          </w:p>
        </w:tc>
        <w:tc>
          <w:tcPr>
            <w:tcW w:w="6946" w:type="dxa"/>
            <w:shd w:val="clear" w:color="auto" w:fill="D9D9D9" w:themeFill="background1" w:themeFillShade="D9"/>
          </w:tcPr>
          <w:p w14:paraId="6B370CB7" w14:textId="77777777" w:rsidR="00730C49" w:rsidRPr="00730C49" w:rsidRDefault="00730C49" w:rsidP="00730C49">
            <w:pPr>
              <w:spacing w:line="259" w:lineRule="auto"/>
              <w:rPr>
                <w:rFonts w:asciiTheme="minorHAnsi" w:hAnsiTheme="minorHAnsi" w:cs="Arial"/>
                <w:b/>
                <w:iCs/>
                <w:sz w:val="22"/>
                <w:szCs w:val="22"/>
              </w:rPr>
            </w:pPr>
            <w:r w:rsidRPr="00730C49">
              <w:rPr>
                <w:rFonts w:asciiTheme="minorHAnsi" w:hAnsiTheme="minorHAnsi" w:cs="Arial"/>
                <w:b/>
                <w:iCs/>
                <w:sz w:val="22"/>
                <w:szCs w:val="22"/>
              </w:rPr>
              <w:t>Deliverables (list all key deliverables considering PBIAA Objectives)</w:t>
            </w:r>
          </w:p>
        </w:tc>
        <w:tc>
          <w:tcPr>
            <w:tcW w:w="2410" w:type="dxa"/>
            <w:shd w:val="clear" w:color="auto" w:fill="D9D9D9" w:themeFill="background1" w:themeFillShade="D9"/>
          </w:tcPr>
          <w:p w14:paraId="39EFBCEB" w14:textId="77777777" w:rsidR="00730C49" w:rsidRPr="00730C49" w:rsidRDefault="00730C49" w:rsidP="00730C49">
            <w:pPr>
              <w:spacing w:line="259" w:lineRule="auto"/>
              <w:rPr>
                <w:rFonts w:asciiTheme="minorHAnsi" w:hAnsiTheme="minorHAnsi" w:cs="Arial"/>
                <w:b/>
                <w:iCs/>
                <w:sz w:val="22"/>
                <w:szCs w:val="22"/>
              </w:rPr>
            </w:pPr>
            <w:r w:rsidRPr="00730C49">
              <w:rPr>
                <w:rFonts w:asciiTheme="minorHAnsi" w:hAnsiTheme="minorHAnsi" w:cs="Arial"/>
                <w:b/>
                <w:iCs/>
                <w:sz w:val="22"/>
                <w:szCs w:val="22"/>
              </w:rPr>
              <w:t>Delivery Date</w:t>
            </w:r>
          </w:p>
        </w:tc>
      </w:tr>
      <w:tr w:rsidR="00730C49" w:rsidRPr="00730C49" w14:paraId="1435E972" w14:textId="77777777" w:rsidTr="00034EB0">
        <w:trPr>
          <w:cantSplit/>
        </w:trPr>
        <w:tc>
          <w:tcPr>
            <w:tcW w:w="562" w:type="dxa"/>
          </w:tcPr>
          <w:p w14:paraId="5EAA202F" w14:textId="77777777" w:rsidR="00730C49" w:rsidRPr="00730C49" w:rsidRDefault="00730C49" w:rsidP="00730C49">
            <w:pPr>
              <w:spacing w:line="259" w:lineRule="auto"/>
              <w:jc w:val="center"/>
              <w:rPr>
                <w:rFonts w:cs="Arial"/>
                <w:iCs/>
                <w:sz w:val="18"/>
                <w:szCs w:val="18"/>
              </w:rPr>
            </w:pPr>
            <w:r w:rsidRPr="00730C49">
              <w:rPr>
                <w:rFonts w:cs="Arial"/>
                <w:b/>
                <w:iCs/>
                <w:sz w:val="18"/>
                <w:szCs w:val="18"/>
              </w:rPr>
              <w:t>1</w:t>
            </w:r>
          </w:p>
        </w:tc>
        <w:tc>
          <w:tcPr>
            <w:tcW w:w="6946" w:type="dxa"/>
          </w:tcPr>
          <w:p w14:paraId="3FA182F7" w14:textId="77777777" w:rsidR="00730C49" w:rsidRPr="00730C49" w:rsidRDefault="00730C49" w:rsidP="00730C49">
            <w:pPr>
              <w:spacing w:line="259" w:lineRule="auto"/>
              <w:rPr>
                <w:rFonts w:asciiTheme="minorHAnsi" w:hAnsiTheme="minorHAnsi" w:cs="Arial"/>
                <w:iCs/>
                <w:sz w:val="18"/>
                <w:szCs w:val="18"/>
              </w:rPr>
            </w:pPr>
          </w:p>
        </w:tc>
        <w:tc>
          <w:tcPr>
            <w:tcW w:w="2410" w:type="dxa"/>
          </w:tcPr>
          <w:p w14:paraId="322A1A0B" w14:textId="77777777" w:rsidR="00730C49" w:rsidRPr="00730C49" w:rsidRDefault="00730C49" w:rsidP="00730C49">
            <w:pPr>
              <w:spacing w:line="259" w:lineRule="auto"/>
              <w:rPr>
                <w:rFonts w:asciiTheme="minorHAnsi" w:hAnsiTheme="minorHAnsi" w:cs="Arial"/>
                <w:iCs/>
                <w:sz w:val="18"/>
                <w:szCs w:val="18"/>
              </w:rPr>
            </w:pPr>
          </w:p>
        </w:tc>
      </w:tr>
      <w:tr w:rsidR="00730C49" w:rsidRPr="00730C49" w14:paraId="24107EF4" w14:textId="77777777" w:rsidTr="00034EB0">
        <w:trPr>
          <w:cantSplit/>
        </w:trPr>
        <w:tc>
          <w:tcPr>
            <w:tcW w:w="562" w:type="dxa"/>
          </w:tcPr>
          <w:p w14:paraId="73497EE5" w14:textId="77777777" w:rsidR="00730C49" w:rsidRPr="00730C49" w:rsidRDefault="00730C49" w:rsidP="00730C49">
            <w:pPr>
              <w:spacing w:line="259" w:lineRule="auto"/>
              <w:jc w:val="center"/>
              <w:rPr>
                <w:rFonts w:cs="Arial"/>
                <w:iCs/>
                <w:sz w:val="18"/>
                <w:szCs w:val="18"/>
              </w:rPr>
            </w:pPr>
            <w:r w:rsidRPr="00730C49">
              <w:rPr>
                <w:rFonts w:cs="Arial"/>
                <w:b/>
                <w:iCs/>
                <w:sz w:val="18"/>
                <w:szCs w:val="18"/>
              </w:rPr>
              <w:t>2</w:t>
            </w:r>
          </w:p>
        </w:tc>
        <w:tc>
          <w:tcPr>
            <w:tcW w:w="6946" w:type="dxa"/>
          </w:tcPr>
          <w:p w14:paraId="65961824" w14:textId="77777777" w:rsidR="00730C49" w:rsidRPr="00730C49" w:rsidRDefault="00730C49" w:rsidP="00730C49">
            <w:pPr>
              <w:spacing w:line="259" w:lineRule="auto"/>
              <w:rPr>
                <w:rFonts w:asciiTheme="minorHAnsi" w:hAnsiTheme="minorHAnsi" w:cs="Arial"/>
                <w:iCs/>
                <w:sz w:val="18"/>
                <w:szCs w:val="18"/>
              </w:rPr>
            </w:pPr>
          </w:p>
        </w:tc>
        <w:tc>
          <w:tcPr>
            <w:tcW w:w="2410" w:type="dxa"/>
          </w:tcPr>
          <w:p w14:paraId="4A290E25" w14:textId="77777777" w:rsidR="00730C49" w:rsidRPr="00730C49" w:rsidRDefault="00730C49" w:rsidP="00730C49">
            <w:pPr>
              <w:spacing w:line="259" w:lineRule="auto"/>
              <w:rPr>
                <w:rFonts w:asciiTheme="minorHAnsi" w:hAnsiTheme="minorHAnsi" w:cs="Arial"/>
                <w:iCs/>
                <w:sz w:val="18"/>
                <w:szCs w:val="18"/>
              </w:rPr>
            </w:pPr>
          </w:p>
        </w:tc>
      </w:tr>
      <w:tr w:rsidR="00730C49" w:rsidRPr="00730C49" w14:paraId="452C258F" w14:textId="77777777" w:rsidTr="00034EB0">
        <w:trPr>
          <w:cantSplit/>
        </w:trPr>
        <w:tc>
          <w:tcPr>
            <w:tcW w:w="562" w:type="dxa"/>
          </w:tcPr>
          <w:p w14:paraId="27E3247E" w14:textId="77777777" w:rsidR="00730C49" w:rsidRPr="00730C49" w:rsidRDefault="00730C49" w:rsidP="00730C49">
            <w:pPr>
              <w:spacing w:line="259" w:lineRule="auto"/>
              <w:jc w:val="center"/>
              <w:rPr>
                <w:rFonts w:cs="Arial"/>
                <w:b/>
                <w:bCs/>
                <w:iCs/>
                <w:sz w:val="18"/>
                <w:szCs w:val="18"/>
              </w:rPr>
            </w:pPr>
            <w:r w:rsidRPr="00730C49">
              <w:rPr>
                <w:rFonts w:cs="Arial"/>
                <w:b/>
                <w:bCs/>
                <w:iCs/>
                <w:sz w:val="18"/>
                <w:szCs w:val="18"/>
              </w:rPr>
              <w:t>3</w:t>
            </w:r>
          </w:p>
        </w:tc>
        <w:tc>
          <w:tcPr>
            <w:tcW w:w="6946" w:type="dxa"/>
          </w:tcPr>
          <w:p w14:paraId="4FFBC50C" w14:textId="77777777" w:rsidR="00730C49" w:rsidRPr="00730C49" w:rsidRDefault="00730C49" w:rsidP="00730C49">
            <w:pPr>
              <w:spacing w:line="259" w:lineRule="auto"/>
              <w:rPr>
                <w:rFonts w:asciiTheme="minorHAnsi" w:hAnsiTheme="minorHAnsi" w:cs="Arial"/>
                <w:iCs/>
                <w:sz w:val="18"/>
                <w:szCs w:val="18"/>
              </w:rPr>
            </w:pPr>
          </w:p>
        </w:tc>
        <w:tc>
          <w:tcPr>
            <w:tcW w:w="2410" w:type="dxa"/>
          </w:tcPr>
          <w:p w14:paraId="08C33DF2" w14:textId="77777777" w:rsidR="00730C49" w:rsidRPr="00730C49" w:rsidRDefault="00730C49" w:rsidP="00730C49">
            <w:pPr>
              <w:spacing w:line="259" w:lineRule="auto"/>
              <w:rPr>
                <w:rFonts w:asciiTheme="minorHAnsi" w:hAnsiTheme="minorHAnsi" w:cs="Arial"/>
                <w:iCs/>
                <w:sz w:val="18"/>
                <w:szCs w:val="18"/>
              </w:rPr>
            </w:pPr>
          </w:p>
        </w:tc>
      </w:tr>
      <w:tr w:rsidR="00730C49" w:rsidRPr="00730C49" w14:paraId="423D08CD" w14:textId="77777777" w:rsidTr="00034EB0">
        <w:trPr>
          <w:cantSplit/>
        </w:trPr>
        <w:tc>
          <w:tcPr>
            <w:tcW w:w="562" w:type="dxa"/>
          </w:tcPr>
          <w:p w14:paraId="49A9C514" w14:textId="77777777" w:rsidR="00730C49" w:rsidRPr="00730C49" w:rsidRDefault="00730C49" w:rsidP="00730C49">
            <w:pPr>
              <w:spacing w:line="259" w:lineRule="auto"/>
              <w:jc w:val="center"/>
              <w:rPr>
                <w:rFonts w:cs="Arial"/>
                <w:b/>
                <w:bCs/>
                <w:iCs/>
              </w:rPr>
            </w:pPr>
            <w:r w:rsidRPr="00730C49">
              <w:rPr>
                <w:rFonts w:cs="Arial"/>
                <w:b/>
                <w:bCs/>
                <w:iCs/>
              </w:rPr>
              <w:t>n</w:t>
            </w:r>
          </w:p>
        </w:tc>
        <w:tc>
          <w:tcPr>
            <w:tcW w:w="6946" w:type="dxa"/>
          </w:tcPr>
          <w:p w14:paraId="10FA59D9" w14:textId="77777777" w:rsidR="00730C49" w:rsidRPr="00730C49" w:rsidRDefault="00730C49" w:rsidP="00730C49">
            <w:pPr>
              <w:spacing w:line="259" w:lineRule="auto"/>
              <w:rPr>
                <w:rFonts w:asciiTheme="minorHAnsi" w:hAnsiTheme="minorHAnsi"/>
                <w:b/>
                <w:iCs/>
              </w:rPr>
            </w:pPr>
            <w:r w:rsidRPr="00730C49">
              <w:rPr>
                <w:rFonts w:asciiTheme="minorHAnsi" w:hAnsiTheme="minorHAnsi" w:cs="Arial"/>
                <w:b/>
                <w:iCs/>
              </w:rPr>
              <w:t>M</w:t>
            </w:r>
            <w:r w:rsidRPr="00730C49">
              <w:rPr>
                <w:rFonts w:asciiTheme="minorHAnsi" w:hAnsiTheme="minorHAnsi"/>
                <w:b/>
                <w:iCs/>
              </w:rPr>
              <w:t xml:space="preserve">id-Term Project Report </w:t>
            </w:r>
          </w:p>
        </w:tc>
        <w:tc>
          <w:tcPr>
            <w:tcW w:w="2410" w:type="dxa"/>
          </w:tcPr>
          <w:p w14:paraId="6F559B8B" w14:textId="77777777" w:rsidR="00730C49" w:rsidRPr="00730C49" w:rsidRDefault="00730C49" w:rsidP="00730C49">
            <w:pPr>
              <w:spacing w:line="259" w:lineRule="auto"/>
              <w:rPr>
                <w:rFonts w:asciiTheme="minorHAnsi" w:hAnsiTheme="minorHAnsi" w:cs="Arial"/>
                <w:b/>
                <w:bCs/>
                <w:iCs/>
                <w:sz w:val="18"/>
                <w:szCs w:val="18"/>
              </w:rPr>
            </w:pPr>
            <w:r w:rsidRPr="00730C49">
              <w:rPr>
                <w:rFonts w:asciiTheme="minorHAnsi" w:hAnsiTheme="minorHAnsi" w:cs="Arial"/>
                <w:b/>
                <w:bCs/>
                <w:iCs/>
                <w:sz w:val="18"/>
                <w:szCs w:val="18"/>
              </w:rPr>
              <w:t>3 months into project</w:t>
            </w:r>
          </w:p>
        </w:tc>
      </w:tr>
      <w:tr w:rsidR="00730C49" w:rsidRPr="00730C49" w14:paraId="19ED7371" w14:textId="77777777" w:rsidTr="00034EB0">
        <w:trPr>
          <w:cantSplit/>
        </w:trPr>
        <w:tc>
          <w:tcPr>
            <w:tcW w:w="562" w:type="dxa"/>
          </w:tcPr>
          <w:p w14:paraId="3A876A21" w14:textId="77777777" w:rsidR="00730C49" w:rsidRPr="00730C49" w:rsidRDefault="00730C49" w:rsidP="00730C49">
            <w:pPr>
              <w:spacing w:line="259" w:lineRule="auto"/>
              <w:jc w:val="center"/>
              <w:rPr>
                <w:rFonts w:cs="Arial"/>
                <w:b/>
                <w:bCs/>
                <w:iCs/>
              </w:rPr>
            </w:pPr>
            <w:r w:rsidRPr="00730C49">
              <w:rPr>
                <w:rFonts w:cs="Arial"/>
                <w:b/>
                <w:bCs/>
                <w:iCs/>
              </w:rPr>
              <w:t>n</w:t>
            </w:r>
          </w:p>
        </w:tc>
        <w:tc>
          <w:tcPr>
            <w:tcW w:w="6946" w:type="dxa"/>
          </w:tcPr>
          <w:p w14:paraId="77FF3CAA" w14:textId="77777777" w:rsidR="00730C49" w:rsidRPr="00730C49" w:rsidRDefault="00730C49" w:rsidP="00730C49">
            <w:pPr>
              <w:spacing w:line="259" w:lineRule="auto"/>
              <w:rPr>
                <w:rFonts w:asciiTheme="minorHAnsi" w:hAnsiTheme="minorHAnsi" w:cs="Arial"/>
                <w:b/>
                <w:bCs/>
                <w:iCs/>
              </w:rPr>
            </w:pPr>
            <w:r w:rsidRPr="00730C49">
              <w:rPr>
                <w:rFonts w:asciiTheme="minorHAnsi" w:hAnsiTheme="minorHAnsi" w:cs="Arial"/>
                <w:b/>
                <w:bCs/>
                <w:iCs/>
              </w:rPr>
              <w:t xml:space="preserve">Final Project Report </w:t>
            </w:r>
          </w:p>
        </w:tc>
        <w:tc>
          <w:tcPr>
            <w:tcW w:w="2410" w:type="dxa"/>
          </w:tcPr>
          <w:p w14:paraId="15C74D4E" w14:textId="77777777" w:rsidR="00730C49" w:rsidRPr="00730C49" w:rsidRDefault="00730C49" w:rsidP="00730C49">
            <w:pPr>
              <w:spacing w:line="259" w:lineRule="auto"/>
              <w:rPr>
                <w:rFonts w:asciiTheme="minorHAnsi" w:hAnsiTheme="minorHAnsi" w:cs="Arial"/>
                <w:b/>
                <w:bCs/>
                <w:iCs/>
                <w:sz w:val="18"/>
                <w:szCs w:val="18"/>
              </w:rPr>
            </w:pPr>
            <w:r w:rsidRPr="00730C49">
              <w:rPr>
                <w:rFonts w:asciiTheme="minorHAnsi" w:hAnsiTheme="minorHAnsi" w:cs="Arial"/>
                <w:b/>
                <w:bCs/>
                <w:iCs/>
                <w:sz w:val="18"/>
                <w:szCs w:val="18"/>
              </w:rPr>
              <w:t>6 months after project start date</w:t>
            </w:r>
          </w:p>
        </w:tc>
      </w:tr>
    </w:tbl>
    <w:p w14:paraId="4572822E" w14:textId="77777777" w:rsidR="00730C49" w:rsidRPr="00730C49" w:rsidRDefault="00730C49" w:rsidP="00730C49">
      <w:pPr>
        <w:spacing w:line="259" w:lineRule="auto"/>
        <w:rPr>
          <w:rFonts w:cs="Arial"/>
          <w:b/>
          <w:iCs/>
          <w:kern w:val="0"/>
          <w:sz w:val="22"/>
          <w:szCs w:val="22"/>
          <w14:ligatures w14:val="none"/>
        </w:rPr>
      </w:pPr>
    </w:p>
    <w:p w14:paraId="54F8E72A"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11" w:name="_Toc172891682"/>
      <w:bookmarkStart w:id="12" w:name="_Toc172891792"/>
      <w:r w:rsidRPr="00730C49">
        <w:rPr>
          <w:rFonts w:eastAsiaTheme="majorEastAsia" w:cstheme="majorBidi"/>
          <w:color w:val="0F4761" w:themeColor="accent1" w:themeShade="BF"/>
          <w:kern w:val="0"/>
          <w:sz w:val="22"/>
          <w:szCs w:val="22"/>
          <w:lang w:eastAsia="en-GB"/>
          <w14:ligatures w14:val="none"/>
        </w:rPr>
        <w:t>Project Funding Requested</w:t>
      </w:r>
      <w:bookmarkEnd w:id="11"/>
      <w:bookmarkEnd w:id="12"/>
    </w:p>
    <w:p w14:paraId="6BC928E5" w14:textId="77777777" w:rsidR="00730C49" w:rsidRPr="00730C49" w:rsidRDefault="00730C49" w:rsidP="00730C49">
      <w:pPr>
        <w:spacing w:line="240" w:lineRule="auto"/>
        <w:rPr>
          <w:rFonts w:eastAsiaTheme="majorEastAsia" w:cs="Calibri"/>
          <w:sz w:val="22"/>
          <w:szCs w:val="22"/>
          <w:lang w:val="en-US" w:eastAsia="en-GB"/>
        </w:rPr>
      </w:pPr>
      <w:r w:rsidRPr="00730C49">
        <w:rPr>
          <w:rFonts w:eastAsiaTheme="majorEastAsia" w:cs="Calibri"/>
          <w:sz w:val="22"/>
          <w:szCs w:val="22"/>
          <w:lang w:val="en-US" w:eastAsia="en-GB"/>
        </w:rPr>
        <w:t xml:space="preserve">Applicants should complete the costings table below and provide a full justification for costs in the following section.  </w:t>
      </w:r>
    </w:p>
    <w:p w14:paraId="1F32D5F3" w14:textId="77777777" w:rsidR="00730C49" w:rsidRPr="00730C49" w:rsidRDefault="00730C49" w:rsidP="00730C49">
      <w:pPr>
        <w:spacing w:line="240" w:lineRule="auto"/>
        <w:rPr>
          <w:sz w:val="22"/>
          <w:szCs w:val="22"/>
          <w:lang w:val="en-US" w:eastAsia="en-GB"/>
        </w:rPr>
      </w:pPr>
      <w:r w:rsidRPr="00730C49">
        <w:rPr>
          <w:rFonts w:eastAsia="Times New Roman" w:cs="Times New Roman"/>
          <w:sz w:val="22"/>
          <w:szCs w:val="22"/>
          <w:lang w:eastAsia="en-GB"/>
        </w:rPr>
        <w:t xml:space="preserve">Early-Stage commercialisation funding can be used to fund the necessary costs of project delivery, including directly incurred and directly allocated staff time for applicant(s) and their teams, travel and subsistence, materials, consumables and sub-contracting costs.  </w:t>
      </w:r>
      <w:r w:rsidRPr="00730C49">
        <w:rPr>
          <w:rFonts w:eastAsiaTheme="majorEastAsia" w:cs="Calibri"/>
          <w:sz w:val="22"/>
          <w:szCs w:val="22"/>
          <w:lang w:val="en-US" w:eastAsia="en-GB"/>
        </w:rPr>
        <w:t xml:space="preserve">Eligible costs are funded at 100%. </w:t>
      </w:r>
      <w:r w:rsidRPr="00730C49">
        <w:rPr>
          <w:rFonts w:cstheme="majorBidi"/>
          <w:kern w:val="0"/>
          <w:sz w:val="22"/>
          <w:szCs w:val="22"/>
          <w:lang w:eastAsia="en-GB"/>
          <w14:ligatures w14:val="none"/>
        </w:rPr>
        <w:t xml:space="preserve">Please refer to Call Guidance notes for detailed Eligible Cost guidance, including contacts to obtain quotes for ICS/CISM costs.  </w:t>
      </w:r>
    </w:p>
    <w:p w14:paraId="7C468F62" w14:textId="77777777" w:rsidR="00730C49" w:rsidRPr="00730C49" w:rsidDel="00D93BB4" w:rsidRDefault="00730C49" w:rsidP="00730C49">
      <w:pPr>
        <w:spacing w:line="240" w:lineRule="auto"/>
        <w:rPr>
          <w:rFonts w:cstheme="majorBidi"/>
          <w:kern w:val="0"/>
          <w:sz w:val="22"/>
          <w:szCs w:val="22"/>
          <w:lang w:eastAsia="en-GB"/>
          <w14:ligatures w14:val="none"/>
        </w:rPr>
      </w:pPr>
      <w:r w:rsidRPr="00730C49">
        <w:rPr>
          <w:rFonts w:cstheme="majorBidi"/>
          <w:sz w:val="22"/>
          <w:szCs w:val="22"/>
          <w:lang w:eastAsia="en-GB"/>
        </w:rPr>
        <w:t>The maximum</w:t>
      </w:r>
      <w:r w:rsidRPr="00730C49">
        <w:rPr>
          <w:rFonts w:cstheme="majorBidi"/>
          <w:kern w:val="0"/>
          <w:sz w:val="22"/>
          <w:szCs w:val="22"/>
          <w:lang w:eastAsia="en-GB"/>
          <w14:ligatures w14:val="none"/>
        </w:rPr>
        <w:t xml:space="preserve"> amount of PBIAA funding must not exceed £35,000 per project. Additional funding requested as Equality, Diversity and Inclusion support should NOT be included in this table – please refer to Call Guidance Notes for further information on applying separately for this funding.</w:t>
      </w:r>
    </w:p>
    <w:p w14:paraId="39F7A713" w14:textId="77777777" w:rsidR="00730C49" w:rsidRPr="00730C49" w:rsidRDefault="00730C49" w:rsidP="00730C49">
      <w:r w:rsidRPr="00730C49">
        <w:br w:type="page"/>
      </w:r>
    </w:p>
    <w:p w14:paraId="6CD16322" w14:textId="77777777" w:rsidR="00730C49" w:rsidRPr="00730C49" w:rsidRDefault="00730C49" w:rsidP="00730C49"/>
    <w:tbl>
      <w:tblPr>
        <w:tblW w:w="10231" w:type="dxa"/>
        <w:jc w:val="center"/>
        <w:tblLook w:val="04A0" w:firstRow="1" w:lastRow="0" w:firstColumn="1" w:lastColumn="0" w:noHBand="0" w:noVBand="1"/>
      </w:tblPr>
      <w:tblGrid>
        <w:gridCol w:w="444"/>
        <w:gridCol w:w="3809"/>
        <w:gridCol w:w="1417"/>
        <w:gridCol w:w="1155"/>
        <w:gridCol w:w="994"/>
        <w:gridCol w:w="32"/>
        <w:gridCol w:w="1068"/>
        <w:gridCol w:w="32"/>
        <w:gridCol w:w="1248"/>
        <w:gridCol w:w="32"/>
      </w:tblGrid>
      <w:tr w:rsidR="00730C49" w:rsidRPr="00730C49" w14:paraId="32AFC1F5" w14:textId="77777777" w:rsidTr="00034EB0">
        <w:trPr>
          <w:gridAfter w:val="1"/>
          <w:wAfter w:w="32" w:type="dxa"/>
          <w:trHeight w:val="405"/>
          <w:jc w:val="center"/>
        </w:trPr>
        <w:tc>
          <w:tcPr>
            <w:tcW w:w="444" w:type="dxa"/>
            <w:tcBorders>
              <w:top w:val="nil"/>
              <w:left w:val="nil"/>
              <w:bottom w:val="single" w:sz="8" w:space="0" w:color="auto"/>
              <w:right w:val="nil"/>
            </w:tcBorders>
            <w:shd w:val="clear" w:color="auto" w:fill="auto"/>
            <w:noWrap/>
            <w:vAlign w:val="center"/>
            <w:hideMark/>
          </w:tcPr>
          <w:p w14:paraId="37D50A62"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3809" w:type="dxa"/>
            <w:tcBorders>
              <w:top w:val="nil"/>
              <w:left w:val="nil"/>
              <w:bottom w:val="single" w:sz="8" w:space="0" w:color="auto"/>
              <w:right w:val="nil"/>
            </w:tcBorders>
            <w:shd w:val="clear" w:color="auto" w:fill="auto"/>
            <w:noWrap/>
            <w:vAlign w:val="center"/>
            <w:hideMark/>
          </w:tcPr>
          <w:p w14:paraId="02FC3556"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1417" w:type="dxa"/>
            <w:tcBorders>
              <w:top w:val="nil"/>
              <w:left w:val="nil"/>
              <w:bottom w:val="single" w:sz="8" w:space="0" w:color="auto"/>
              <w:right w:val="single" w:sz="8" w:space="0" w:color="auto"/>
            </w:tcBorders>
            <w:shd w:val="clear" w:color="auto" w:fill="auto"/>
            <w:noWrap/>
            <w:vAlign w:val="center"/>
            <w:hideMark/>
          </w:tcPr>
          <w:p w14:paraId="2096CEA7"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3249" w:type="dxa"/>
            <w:gridSpan w:val="4"/>
            <w:tcBorders>
              <w:top w:val="single" w:sz="8" w:space="0" w:color="auto"/>
              <w:left w:val="nil"/>
              <w:bottom w:val="single" w:sz="8" w:space="0" w:color="auto"/>
              <w:right w:val="single" w:sz="8" w:space="0" w:color="000000" w:themeColor="text1"/>
            </w:tcBorders>
            <w:shd w:val="clear" w:color="auto" w:fill="FAE2D5" w:themeFill="accent2" w:themeFillTint="33"/>
            <w:vAlign w:val="center"/>
            <w:hideMark/>
          </w:tcPr>
          <w:p w14:paraId="5482AF2A"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 xml:space="preserve"> PBIAA funding (max £35K total)</w:t>
            </w:r>
          </w:p>
        </w:tc>
        <w:tc>
          <w:tcPr>
            <w:tcW w:w="1280" w:type="dxa"/>
            <w:gridSpan w:val="2"/>
            <w:tcBorders>
              <w:top w:val="single" w:sz="8" w:space="0" w:color="auto"/>
              <w:left w:val="nil"/>
              <w:bottom w:val="single" w:sz="8" w:space="0" w:color="auto"/>
              <w:right w:val="single" w:sz="8" w:space="0" w:color="auto"/>
            </w:tcBorders>
            <w:shd w:val="clear" w:color="auto" w:fill="DAF2D0"/>
            <w:noWrap/>
            <w:vAlign w:val="center"/>
            <w:hideMark/>
          </w:tcPr>
          <w:p w14:paraId="3486CE94"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Not PBIAA funded</w:t>
            </w:r>
          </w:p>
        </w:tc>
      </w:tr>
      <w:tr w:rsidR="00730C49" w:rsidRPr="00730C49" w14:paraId="639BAF81" w14:textId="77777777" w:rsidTr="00034EB0">
        <w:trPr>
          <w:gridAfter w:val="1"/>
          <w:wAfter w:w="32" w:type="dxa"/>
          <w:trHeight w:val="405"/>
          <w:jc w:val="center"/>
        </w:trPr>
        <w:tc>
          <w:tcPr>
            <w:tcW w:w="444" w:type="dxa"/>
            <w:vMerge w:val="restart"/>
            <w:tcBorders>
              <w:top w:val="nil"/>
              <w:left w:val="single" w:sz="8" w:space="0" w:color="auto"/>
              <w:bottom w:val="single" w:sz="8" w:space="0" w:color="000000" w:themeColor="text1"/>
              <w:right w:val="single" w:sz="8" w:space="0" w:color="auto"/>
            </w:tcBorders>
            <w:shd w:val="clear" w:color="auto" w:fill="DAE9F8"/>
            <w:noWrap/>
            <w:vAlign w:val="center"/>
            <w:hideMark/>
          </w:tcPr>
          <w:p w14:paraId="1BB0A4B4"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w:t>
            </w:r>
          </w:p>
        </w:tc>
        <w:tc>
          <w:tcPr>
            <w:tcW w:w="3809" w:type="dxa"/>
            <w:vMerge w:val="restart"/>
            <w:tcBorders>
              <w:top w:val="nil"/>
              <w:left w:val="single" w:sz="8" w:space="0" w:color="auto"/>
              <w:bottom w:val="single" w:sz="8" w:space="0" w:color="000000" w:themeColor="text1"/>
              <w:right w:val="single" w:sz="8" w:space="0" w:color="auto"/>
            </w:tcBorders>
            <w:shd w:val="clear" w:color="auto" w:fill="DAE9F8"/>
            <w:noWrap/>
            <w:vAlign w:val="center"/>
            <w:hideMark/>
          </w:tcPr>
          <w:p w14:paraId="62AB58EB"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Cost category</w:t>
            </w:r>
          </w:p>
        </w:tc>
        <w:tc>
          <w:tcPr>
            <w:tcW w:w="1417" w:type="dxa"/>
            <w:vMerge w:val="restart"/>
            <w:tcBorders>
              <w:top w:val="nil"/>
              <w:left w:val="single" w:sz="8" w:space="0" w:color="auto"/>
              <w:bottom w:val="single" w:sz="8" w:space="0" w:color="000000" w:themeColor="text1"/>
              <w:right w:val="single" w:sz="8" w:space="0" w:color="auto"/>
            </w:tcBorders>
            <w:shd w:val="clear" w:color="auto" w:fill="DAE9F8"/>
            <w:vAlign w:val="center"/>
            <w:hideMark/>
          </w:tcPr>
          <w:p w14:paraId="627F0CCE"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Reference</w:t>
            </w:r>
          </w:p>
        </w:tc>
        <w:tc>
          <w:tcPr>
            <w:tcW w:w="1155" w:type="dxa"/>
            <w:vMerge w:val="restart"/>
            <w:tcBorders>
              <w:top w:val="nil"/>
              <w:left w:val="single" w:sz="8" w:space="0" w:color="auto"/>
              <w:bottom w:val="single" w:sz="8" w:space="0" w:color="000000" w:themeColor="text1"/>
              <w:right w:val="single" w:sz="8" w:space="0" w:color="auto"/>
            </w:tcBorders>
            <w:shd w:val="clear" w:color="auto" w:fill="DAE9F8"/>
            <w:vAlign w:val="center"/>
            <w:hideMark/>
          </w:tcPr>
          <w:p w14:paraId="3F1B2815"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Applicant   £</w:t>
            </w:r>
          </w:p>
        </w:tc>
        <w:tc>
          <w:tcPr>
            <w:tcW w:w="994" w:type="dxa"/>
            <w:tcBorders>
              <w:top w:val="nil"/>
              <w:left w:val="nil"/>
              <w:bottom w:val="nil"/>
              <w:right w:val="single" w:sz="8" w:space="0" w:color="auto"/>
            </w:tcBorders>
            <w:shd w:val="clear" w:color="auto" w:fill="DAE9F8"/>
            <w:vAlign w:val="center"/>
            <w:hideMark/>
          </w:tcPr>
          <w:p w14:paraId="0FDD8107"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CU-ICS</w:t>
            </w:r>
          </w:p>
        </w:tc>
        <w:tc>
          <w:tcPr>
            <w:tcW w:w="1100" w:type="dxa"/>
            <w:gridSpan w:val="2"/>
            <w:tcBorders>
              <w:top w:val="nil"/>
              <w:left w:val="nil"/>
              <w:bottom w:val="nil"/>
              <w:right w:val="single" w:sz="8" w:space="0" w:color="auto"/>
            </w:tcBorders>
            <w:shd w:val="clear" w:color="auto" w:fill="DAE9F8"/>
            <w:vAlign w:val="center"/>
            <w:hideMark/>
          </w:tcPr>
          <w:p w14:paraId="3FABA363"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SU-CISM</w:t>
            </w:r>
          </w:p>
        </w:tc>
        <w:tc>
          <w:tcPr>
            <w:tcW w:w="1280" w:type="dxa"/>
            <w:gridSpan w:val="2"/>
            <w:tcBorders>
              <w:top w:val="nil"/>
              <w:left w:val="nil"/>
              <w:bottom w:val="nil"/>
              <w:right w:val="single" w:sz="8" w:space="0" w:color="auto"/>
            </w:tcBorders>
            <w:shd w:val="clear" w:color="auto" w:fill="DAF2D0"/>
            <w:vAlign w:val="center"/>
            <w:hideMark/>
          </w:tcPr>
          <w:p w14:paraId="36A7EF7F"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 xml:space="preserve">Applicant   </w:t>
            </w:r>
          </w:p>
        </w:tc>
      </w:tr>
      <w:tr w:rsidR="00730C49" w:rsidRPr="00730C49" w14:paraId="38B7D5C7" w14:textId="77777777" w:rsidTr="00034EB0">
        <w:trPr>
          <w:gridAfter w:val="1"/>
          <w:wAfter w:w="32" w:type="dxa"/>
          <w:trHeight w:val="405"/>
          <w:jc w:val="center"/>
        </w:trPr>
        <w:tc>
          <w:tcPr>
            <w:tcW w:w="444" w:type="dxa"/>
            <w:vMerge/>
            <w:vAlign w:val="center"/>
            <w:hideMark/>
          </w:tcPr>
          <w:p w14:paraId="66A8D5EE"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p>
        </w:tc>
        <w:tc>
          <w:tcPr>
            <w:tcW w:w="3809" w:type="dxa"/>
            <w:vMerge/>
            <w:vAlign w:val="center"/>
            <w:hideMark/>
          </w:tcPr>
          <w:p w14:paraId="76240524"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p>
        </w:tc>
        <w:tc>
          <w:tcPr>
            <w:tcW w:w="1417" w:type="dxa"/>
            <w:vMerge/>
            <w:vAlign w:val="center"/>
            <w:hideMark/>
          </w:tcPr>
          <w:p w14:paraId="5EE635AE"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p>
        </w:tc>
        <w:tc>
          <w:tcPr>
            <w:tcW w:w="1155" w:type="dxa"/>
            <w:vMerge/>
            <w:vAlign w:val="center"/>
            <w:hideMark/>
          </w:tcPr>
          <w:p w14:paraId="40A63AF0"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p>
        </w:tc>
        <w:tc>
          <w:tcPr>
            <w:tcW w:w="994" w:type="dxa"/>
            <w:tcBorders>
              <w:top w:val="nil"/>
              <w:left w:val="nil"/>
              <w:bottom w:val="single" w:sz="8" w:space="0" w:color="auto"/>
              <w:right w:val="single" w:sz="8" w:space="0" w:color="auto"/>
            </w:tcBorders>
            <w:shd w:val="clear" w:color="auto" w:fill="DAE9F8"/>
            <w:vAlign w:val="center"/>
            <w:hideMark/>
          </w:tcPr>
          <w:p w14:paraId="442FE427"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w:t>
            </w:r>
          </w:p>
        </w:tc>
        <w:tc>
          <w:tcPr>
            <w:tcW w:w="1100" w:type="dxa"/>
            <w:gridSpan w:val="2"/>
            <w:tcBorders>
              <w:top w:val="nil"/>
              <w:left w:val="nil"/>
              <w:bottom w:val="single" w:sz="8" w:space="0" w:color="auto"/>
              <w:right w:val="single" w:sz="8" w:space="0" w:color="auto"/>
            </w:tcBorders>
            <w:shd w:val="clear" w:color="auto" w:fill="DAE9F8"/>
            <w:vAlign w:val="center"/>
            <w:hideMark/>
          </w:tcPr>
          <w:p w14:paraId="7C507346"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 xml:space="preserve"> £</w:t>
            </w:r>
          </w:p>
        </w:tc>
        <w:tc>
          <w:tcPr>
            <w:tcW w:w="1280" w:type="dxa"/>
            <w:gridSpan w:val="2"/>
            <w:tcBorders>
              <w:top w:val="nil"/>
              <w:left w:val="nil"/>
              <w:bottom w:val="single" w:sz="8" w:space="0" w:color="auto"/>
              <w:right w:val="single" w:sz="8" w:space="0" w:color="auto"/>
            </w:tcBorders>
            <w:shd w:val="clear" w:color="auto" w:fill="DAF2D0"/>
            <w:vAlign w:val="center"/>
            <w:hideMark/>
          </w:tcPr>
          <w:p w14:paraId="35632CBB" w14:textId="77777777" w:rsidR="00730C49" w:rsidRPr="00730C49" w:rsidRDefault="00730C49" w:rsidP="00730C49">
            <w:pPr>
              <w:spacing w:after="0" w:line="240" w:lineRule="auto"/>
              <w:jc w:val="center"/>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w:t>
            </w:r>
          </w:p>
        </w:tc>
      </w:tr>
      <w:tr w:rsidR="00730C49" w:rsidRPr="00730C49" w14:paraId="523CA699"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7F9116F2"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1a</w:t>
            </w:r>
          </w:p>
        </w:tc>
        <w:tc>
          <w:tcPr>
            <w:tcW w:w="3809" w:type="dxa"/>
            <w:tcBorders>
              <w:top w:val="nil"/>
              <w:left w:val="nil"/>
              <w:bottom w:val="single" w:sz="8" w:space="0" w:color="auto"/>
              <w:right w:val="single" w:sz="8" w:space="0" w:color="auto"/>
            </w:tcBorders>
            <w:shd w:val="clear" w:color="auto" w:fill="auto"/>
            <w:noWrap/>
            <w:vAlign w:val="center"/>
            <w:hideMark/>
          </w:tcPr>
          <w:p w14:paraId="7C2A3214"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Staff time - Directly Allocated</w:t>
            </w:r>
          </w:p>
        </w:tc>
        <w:tc>
          <w:tcPr>
            <w:tcW w:w="1417" w:type="dxa"/>
            <w:tcBorders>
              <w:top w:val="nil"/>
              <w:left w:val="nil"/>
              <w:bottom w:val="single" w:sz="8" w:space="0" w:color="auto"/>
              <w:right w:val="single" w:sz="8" w:space="0" w:color="auto"/>
            </w:tcBorders>
            <w:shd w:val="clear" w:color="auto" w:fill="auto"/>
            <w:noWrap/>
            <w:vAlign w:val="center"/>
            <w:hideMark/>
          </w:tcPr>
          <w:p w14:paraId="79D02651"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1155" w:type="dxa"/>
            <w:tcBorders>
              <w:top w:val="nil"/>
              <w:left w:val="nil"/>
              <w:bottom w:val="single" w:sz="8" w:space="0" w:color="auto"/>
              <w:right w:val="single" w:sz="8" w:space="0" w:color="auto"/>
            </w:tcBorders>
            <w:shd w:val="clear" w:color="auto" w:fill="auto"/>
            <w:vAlign w:val="center"/>
            <w:hideMark/>
          </w:tcPr>
          <w:p w14:paraId="415AF7C6"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8" w:space="0" w:color="auto"/>
              <w:right w:val="single" w:sz="8" w:space="0" w:color="auto"/>
            </w:tcBorders>
            <w:shd w:val="clear" w:color="auto" w:fill="D0D0D0"/>
            <w:noWrap/>
            <w:vAlign w:val="center"/>
            <w:hideMark/>
          </w:tcPr>
          <w:p w14:paraId="59E034A1"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8" w:space="0" w:color="auto"/>
              <w:right w:val="single" w:sz="8" w:space="0" w:color="auto"/>
            </w:tcBorders>
            <w:shd w:val="clear" w:color="auto" w:fill="D0D0D0"/>
            <w:noWrap/>
            <w:vAlign w:val="center"/>
            <w:hideMark/>
          </w:tcPr>
          <w:p w14:paraId="094FEC31"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5A24D643"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670B60CB"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7BD028C0"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1b</w:t>
            </w:r>
          </w:p>
        </w:tc>
        <w:tc>
          <w:tcPr>
            <w:tcW w:w="3809" w:type="dxa"/>
            <w:tcBorders>
              <w:top w:val="nil"/>
              <w:left w:val="nil"/>
              <w:bottom w:val="single" w:sz="8" w:space="0" w:color="auto"/>
              <w:right w:val="single" w:sz="8" w:space="0" w:color="auto"/>
            </w:tcBorders>
            <w:shd w:val="clear" w:color="auto" w:fill="auto"/>
            <w:noWrap/>
            <w:vAlign w:val="center"/>
            <w:hideMark/>
          </w:tcPr>
          <w:p w14:paraId="7BB84089"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Staff time - Directly Incurred</w:t>
            </w:r>
          </w:p>
        </w:tc>
        <w:tc>
          <w:tcPr>
            <w:tcW w:w="1417" w:type="dxa"/>
            <w:tcBorders>
              <w:top w:val="nil"/>
              <w:left w:val="nil"/>
              <w:bottom w:val="single" w:sz="8" w:space="0" w:color="auto"/>
              <w:right w:val="single" w:sz="8" w:space="0" w:color="auto"/>
            </w:tcBorders>
            <w:shd w:val="clear" w:color="auto" w:fill="auto"/>
            <w:noWrap/>
            <w:vAlign w:val="center"/>
            <w:hideMark/>
          </w:tcPr>
          <w:p w14:paraId="6690D276"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1155" w:type="dxa"/>
            <w:tcBorders>
              <w:top w:val="nil"/>
              <w:left w:val="nil"/>
              <w:bottom w:val="single" w:sz="8" w:space="0" w:color="auto"/>
              <w:right w:val="single" w:sz="8" w:space="0" w:color="auto"/>
            </w:tcBorders>
            <w:shd w:val="clear" w:color="auto" w:fill="auto"/>
            <w:vAlign w:val="center"/>
            <w:hideMark/>
          </w:tcPr>
          <w:p w14:paraId="5CE6DB19"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8" w:space="0" w:color="auto"/>
              <w:right w:val="single" w:sz="8" w:space="0" w:color="auto"/>
            </w:tcBorders>
            <w:shd w:val="clear" w:color="auto" w:fill="D0D0D0"/>
            <w:noWrap/>
            <w:vAlign w:val="center"/>
            <w:hideMark/>
          </w:tcPr>
          <w:p w14:paraId="1F702CF2"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8" w:space="0" w:color="auto"/>
              <w:right w:val="single" w:sz="8" w:space="0" w:color="auto"/>
            </w:tcBorders>
            <w:shd w:val="clear" w:color="auto" w:fill="D0D0D0"/>
            <w:noWrap/>
            <w:vAlign w:val="center"/>
            <w:hideMark/>
          </w:tcPr>
          <w:p w14:paraId="2D78F1BE"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13DED7D9"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4FCA387F"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3A8D3818"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2</w:t>
            </w:r>
          </w:p>
        </w:tc>
        <w:tc>
          <w:tcPr>
            <w:tcW w:w="3809" w:type="dxa"/>
            <w:tcBorders>
              <w:top w:val="nil"/>
              <w:left w:val="nil"/>
              <w:bottom w:val="single" w:sz="8" w:space="0" w:color="auto"/>
              <w:right w:val="single" w:sz="8" w:space="0" w:color="auto"/>
            </w:tcBorders>
            <w:shd w:val="clear" w:color="auto" w:fill="auto"/>
            <w:noWrap/>
            <w:vAlign w:val="center"/>
            <w:hideMark/>
          </w:tcPr>
          <w:p w14:paraId="56ADBD38"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Consumables &amp; materials</w:t>
            </w:r>
          </w:p>
        </w:tc>
        <w:tc>
          <w:tcPr>
            <w:tcW w:w="1417" w:type="dxa"/>
            <w:tcBorders>
              <w:top w:val="nil"/>
              <w:left w:val="nil"/>
              <w:bottom w:val="single" w:sz="8" w:space="0" w:color="auto"/>
              <w:right w:val="single" w:sz="8" w:space="0" w:color="auto"/>
            </w:tcBorders>
            <w:shd w:val="clear" w:color="auto" w:fill="auto"/>
            <w:noWrap/>
            <w:vAlign w:val="center"/>
            <w:hideMark/>
          </w:tcPr>
          <w:p w14:paraId="6240F8A4" w14:textId="77777777" w:rsidR="00730C49" w:rsidRPr="00730C49" w:rsidRDefault="00730C49" w:rsidP="00730C49">
            <w:pPr>
              <w:spacing w:after="0" w:line="240" w:lineRule="auto"/>
              <w:rPr>
                <w:rFonts w:ascii="Aptos" w:eastAsia="Times New Roman" w:hAnsi="Aptos" w:cs="Times New Roman"/>
                <w:color w:val="000000"/>
                <w:kern w:val="0"/>
                <w:lang w:eastAsia="en-GB"/>
                <w14:ligatures w14:val="none"/>
              </w:rPr>
            </w:pPr>
            <w:r w:rsidRPr="00730C49">
              <w:rPr>
                <w:rFonts w:ascii="Aptos" w:eastAsia="Times New Roman" w:hAnsi="Aptos" w:cs="Times New Roman"/>
                <w:color w:val="000000"/>
                <w:kern w:val="0"/>
                <w:lang w:eastAsia="en-GB"/>
                <w14:ligatures w14:val="none"/>
              </w:rPr>
              <w:t> </w:t>
            </w:r>
          </w:p>
        </w:tc>
        <w:tc>
          <w:tcPr>
            <w:tcW w:w="1155" w:type="dxa"/>
            <w:tcBorders>
              <w:top w:val="nil"/>
              <w:left w:val="nil"/>
              <w:bottom w:val="single" w:sz="8" w:space="0" w:color="auto"/>
              <w:right w:val="single" w:sz="8" w:space="0" w:color="auto"/>
            </w:tcBorders>
            <w:shd w:val="clear" w:color="auto" w:fill="auto"/>
            <w:vAlign w:val="center"/>
            <w:hideMark/>
          </w:tcPr>
          <w:p w14:paraId="718F899C"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8" w:space="0" w:color="auto"/>
              <w:right w:val="single" w:sz="8" w:space="0" w:color="auto"/>
            </w:tcBorders>
            <w:shd w:val="clear" w:color="auto" w:fill="D0D0D0"/>
            <w:noWrap/>
            <w:vAlign w:val="center"/>
            <w:hideMark/>
          </w:tcPr>
          <w:p w14:paraId="2A9F244D"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8" w:space="0" w:color="auto"/>
              <w:right w:val="single" w:sz="8" w:space="0" w:color="auto"/>
            </w:tcBorders>
            <w:shd w:val="clear" w:color="auto" w:fill="D0D0D0"/>
            <w:noWrap/>
            <w:vAlign w:val="center"/>
            <w:hideMark/>
          </w:tcPr>
          <w:p w14:paraId="364076EA"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621EB9C9"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592861D0"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1BE6503B"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3</w:t>
            </w:r>
          </w:p>
        </w:tc>
        <w:tc>
          <w:tcPr>
            <w:tcW w:w="3809" w:type="dxa"/>
            <w:tcBorders>
              <w:top w:val="nil"/>
              <w:left w:val="nil"/>
              <w:bottom w:val="single" w:sz="8" w:space="0" w:color="auto"/>
              <w:right w:val="single" w:sz="8" w:space="0" w:color="auto"/>
            </w:tcBorders>
            <w:shd w:val="clear" w:color="auto" w:fill="auto"/>
            <w:noWrap/>
            <w:vAlign w:val="center"/>
            <w:hideMark/>
          </w:tcPr>
          <w:p w14:paraId="6DA0B714"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ICS / CISM costs</w:t>
            </w:r>
          </w:p>
        </w:tc>
        <w:tc>
          <w:tcPr>
            <w:tcW w:w="1417" w:type="dxa"/>
            <w:tcBorders>
              <w:top w:val="nil"/>
              <w:left w:val="nil"/>
              <w:bottom w:val="single" w:sz="8" w:space="0" w:color="auto"/>
              <w:right w:val="single" w:sz="8" w:space="0" w:color="auto"/>
            </w:tcBorders>
            <w:shd w:val="clear" w:color="auto" w:fill="auto"/>
            <w:noWrap/>
            <w:vAlign w:val="center"/>
            <w:hideMark/>
          </w:tcPr>
          <w:p w14:paraId="499C7DB1"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55" w:type="dxa"/>
            <w:tcBorders>
              <w:top w:val="nil"/>
              <w:left w:val="nil"/>
              <w:bottom w:val="single" w:sz="8" w:space="0" w:color="auto"/>
              <w:right w:val="single" w:sz="8" w:space="0" w:color="auto"/>
            </w:tcBorders>
            <w:shd w:val="clear" w:color="auto" w:fill="D0D0D0"/>
            <w:vAlign w:val="center"/>
            <w:hideMark/>
          </w:tcPr>
          <w:p w14:paraId="138EB9DC"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994" w:type="dxa"/>
            <w:tcBorders>
              <w:top w:val="nil"/>
              <w:left w:val="nil"/>
              <w:bottom w:val="single" w:sz="8" w:space="0" w:color="auto"/>
              <w:right w:val="single" w:sz="8" w:space="0" w:color="auto"/>
            </w:tcBorders>
            <w:shd w:val="clear" w:color="auto" w:fill="auto"/>
            <w:noWrap/>
            <w:vAlign w:val="center"/>
            <w:hideMark/>
          </w:tcPr>
          <w:p w14:paraId="657CD621"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00" w:type="dxa"/>
            <w:gridSpan w:val="2"/>
            <w:tcBorders>
              <w:top w:val="nil"/>
              <w:left w:val="nil"/>
              <w:bottom w:val="single" w:sz="8" w:space="0" w:color="auto"/>
              <w:right w:val="single" w:sz="8" w:space="0" w:color="auto"/>
            </w:tcBorders>
            <w:shd w:val="clear" w:color="auto" w:fill="auto"/>
            <w:noWrap/>
            <w:vAlign w:val="center"/>
            <w:hideMark/>
          </w:tcPr>
          <w:p w14:paraId="012FAC73"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280" w:type="dxa"/>
            <w:gridSpan w:val="2"/>
            <w:tcBorders>
              <w:top w:val="nil"/>
              <w:left w:val="nil"/>
              <w:bottom w:val="single" w:sz="8" w:space="0" w:color="auto"/>
              <w:right w:val="single" w:sz="8" w:space="0" w:color="auto"/>
            </w:tcBorders>
            <w:shd w:val="clear" w:color="auto" w:fill="D0D0D0"/>
            <w:vAlign w:val="center"/>
            <w:hideMark/>
          </w:tcPr>
          <w:p w14:paraId="1CF75FF1"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r>
      <w:tr w:rsidR="00730C49" w:rsidRPr="00730C49" w14:paraId="1DDD7F40"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7D3D55EB"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4</w:t>
            </w:r>
          </w:p>
        </w:tc>
        <w:tc>
          <w:tcPr>
            <w:tcW w:w="3809" w:type="dxa"/>
            <w:tcBorders>
              <w:top w:val="nil"/>
              <w:left w:val="nil"/>
              <w:bottom w:val="single" w:sz="8" w:space="0" w:color="auto"/>
              <w:right w:val="single" w:sz="8" w:space="0" w:color="auto"/>
            </w:tcBorders>
            <w:shd w:val="clear" w:color="auto" w:fill="auto"/>
            <w:noWrap/>
            <w:vAlign w:val="center"/>
            <w:hideMark/>
          </w:tcPr>
          <w:p w14:paraId="3516095D"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xml:space="preserve">Applicant sub-contractor costs </w:t>
            </w:r>
          </w:p>
        </w:tc>
        <w:tc>
          <w:tcPr>
            <w:tcW w:w="1417" w:type="dxa"/>
            <w:tcBorders>
              <w:top w:val="nil"/>
              <w:left w:val="nil"/>
              <w:bottom w:val="single" w:sz="8" w:space="0" w:color="auto"/>
              <w:right w:val="single" w:sz="8" w:space="0" w:color="auto"/>
            </w:tcBorders>
            <w:shd w:val="clear" w:color="auto" w:fill="auto"/>
            <w:noWrap/>
            <w:vAlign w:val="center"/>
            <w:hideMark/>
          </w:tcPr>
          <w:p w14:paraId="29720B54"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55" w:type="dxa"/>
            <w:tcBorders>
              <w:top w:val="nil"/>
              <w:left w:val="nil"/>
              <w:bottom w:val="single" w:sz="8" w:space="0" w:color="auto"/>
              <w:right w:val="single" w:sz="8" w:space="0" w:color="auto"/>
            </w:tcBorders>
            <w:shd w:val="clear" w:color="auto" w:fill="auto"/>
            <w:vAlign w:val="center"/>
            <w:hideMark/>
          </w:tcPr>
          <w:p w14:paraId="1729677D"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8" w:space="0" w:color="auto"/>
              <w:right w:val="single" w:sz="8" w:space="0" w:color="auto"/>
            </w:tcBorders>
            <w:shd w:val="clear" w:color="auto" w:fill="D0D0D0"/>
            <w:noWrap/>
            <w:vAlign w:val="center"/>
            <w:hideMark/>
          </w:tcPr>
          <w:p w14:paraId="2A73F550"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8" w:space="0" w:color="auto"/>
              <w:right w:val="single" w:sz="8" w:space="0" w:color="auto"/>
            </w:tcBorders>
            <w:shd w:val="clear" w:color="auto" w:fill="D0D0D0"/>
            <w:noWrap/>
            <w:vAlign w:val="center"/>
            <w:hideMark/>
          </w:tcPr>
          <w:p w14:paraId="3D96BBCE"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5AAF9B16"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5A4061AC"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55676F13"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5</w:t>
            </w:r>
          </w:p>
        </w:tc>
        <w:tc>
          <w:tcPr>
            <w:tcW w:w="3809" w:type="dxa"/>
            <w:tcBorders>
              <w:top w:val="nil"/>
              <w:left w:val="nil"/>
              <w:bottom w:val="single" w:sz="8" w:space="0" w:color="auto"/>
              <w:right w:val="single" w:sz="8" w:space="0" w:color="auto"/>
            </w:tcBorders>
            <w:shd w:val="clear" w:color="auto" w:fill="auto"/>
            <w:noWrap/>
            <w:vAlign w:val="center"/>
            <w:hideMark/>
          </w:tcPr>
          <w:p w14:paraId="7C1D07E9"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Travel, accommodation and subsistence</w:t>
            </w:r>
          </w:p>
        </w:tc>
        <w:tc>
          <w:tcPr>
            <w:tcW w:w="1417" w:type="dxa"/>
            <w:tcBorders>
              <w:top w:val="nil"/>
              <w:left w:val="nil"/>
              <w:bottom w:val="single" w:sz="8" w:space="0" w:color="auto"/>
              <w:right w:val="single" w:sz="8" w:space="0" w:color="auto"/>
            </w:tcBorders>
            <w:shd w:val="clear" w:color="auto" w:fill="auto"/>
            <w:noWrap/>
            <w:vAlign w:val="center"/>
            <w:hideMark/>
          </w:tcPr>
          <w:p w14:paraId="00C577F3"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55" w:type="dxa"/>
            <w:tcBorders>
              <w:top w:val="nil"/>
              <w:left w:val="nil"/>
              <w:bottom w:val="single" w:sz="8" w:space="0" w:color="auto"/>
              <w:right w:val="single" w:sz="8" w:space="0" w:color="auto"/>
            </w:tcBorders>
            <w:shd w:val="clear" w:color="auto" w:fill="auto"/>
            <w:vAlign w:val="center"/>
            <w:hideMark/>
          </w:tcPr>
          <w:p w14:paraId="329753F5"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8" w:space="0" w:color="auto"/>
              <w:right w:val="single" w:sz="8" w:space="0" w:color="auto"/>
            </w:tcBorders>
            <w:shd w:val="clear" w:color="auto" w:fill="D0D0D0"/>
            <w:noWrap/>
            <w:vAlign w:val="center"/>
            <w:hideMark/>
          </w:tcPr>
          <w:p w14:paraId="727CBE0F"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8" w:space="0" w:color="auto"/>
              <w:right w:val="single" w:sz="8" w:space="0" w:color="auto"/>
            </w:tcBorders>
            <w:shd w:val="clear" w:color="auto" w:fill="D0D0D0"/>
            <w:noWrap/>
            <w:vAlign w:val="center"/>
            <w:hideMark/>
          </w:tcPr>
          <w:p w14:paraId="36944BE9"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7230EEA7"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1032D91D" w14:textId="77777777" w:rsidTr="00034EB0">
        <w:trPr>
          <w:gridAfter w:val="1"/>
          <w:wAfter w:w="32" w:type="dxa"/>
          <w:trHeight w:val="405"/>
          <w:jc w:val="center"/>
        </w:trPr>
        <w:tc>
          <w:tcPr>
            <w:tcW w:w="444" w:type="dxa"/>
            <w:tcBorders>
              <w:top w:val="nil"/>
              <w:left w:val="single" w:sz="8" w:space="0" w:color="auto"/>
              <w:bottom w:val="single" w:sz="8" w:space="0" w:color="auto"/>
              <w:right w:val="single" w:sz="8" w:space="0" w:color="auto"/>
            </w:tcBorders>
            <w:shd w:val="clear" w:color="auto" w:fill="auto"/>
            <w:noWrap/>
            <w:vAlign w:val="center"/>
            <w:hideMark/>
          </w:tcPr>
          <w:p w14:paraId="72EFD7A0"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6</w:t>
            </w:r>
          </w:p>
        </w:tc>
        <w:tc>
          <w:tcPr>
            <w:tcW w:w="3809" w:type="dxa"/>
            <w:tcBorders>
              <w:top w:val="nil"/>
              <w:left w:val="nil"/>
              <w:bottom w:val="single" w:sz="8" w:space="0" w:color="auto"/>
              <w:right w:val="single" w:sz="8" w:space="0" w:color="auto"/>
            </w:tcBorders>
            <w:shd w:val="clear" w:color="auto" w:fill="auto"/>
            <w:noWrap/>
            <w:vAlign w:val="center"/>
            <w:hideMark/>
          </w:tcPr>
          <w:p w14:paraId="763014A6"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xml:space="preserve">FEC </w:t>
            </w:r>
            <w:proofErr w:type="spellStart"/>
            <w:r w:rsidRPr="00730C49">
              <w:rPr>
                <w:rFonts w:ascii="Calibri" w:eastAsia="Times New Roman" w:hAnsi="Calibri" w:cs="Calibri"/>
                <w:color w:val="000000"/>
                <w:kern w:val="0"/>
                <w:sz w:val="22"/>
                <w:szCs w:val="22"/>
                <w:lang w:eastAsia="en-GB"/>
                <w14:ligatures w14:val="none"/>
              </w:rPr>
              <w:t>Indirects</w:t>
            </w:r>
            <w:proofErr w:type="spellEnd"/>
            <w:r w:rsidRPr="00730C49">
              <w:rPr>
                <w:rFonts w:ascii="Calibri" w:eastAsia="Times New Roman" w:hAnsi="Calibri" w:cs="Calibri"/>
                <w:color w:val="000000"/>
                <w:kern w:val="0"/>
                <w:sz w:val="22"/>
                <w:szCs w:val="22"/>
                <w:lang w:eastAsia="en-GB"/>
                <w14:ligatures w14:val="none"/>
              </w:rPr>
              <w:t xml:space="preserve"> (ineligible)</w:t>
            </w:r>
          </w:p>
        </w:tc>
        <w:tc>
          <w:tcPr>
            <w:tcW w:w="1417" w:type="dxa"/>
            <w:tcBorders>
              <w:top w:val="nil"/>
              <w:left w:val="nil"/>
              <w:bottom w:val="single" w:sz="8" w:space="0" w:color="auto"/>
              <w:right w:val="single" w:sz="8" w:space="0" w:color="auto"/>
            </w:tcBorders>
            <w:shd w:val="clear" w:color="auto" w:fill="auto"/>
            <w:noWrap/>
            <w:vAlign w:val="center"/>
            <w:hideMark/>
          </w:tcPr>
          <w:p w14:paraId="2D952A81" w14:textId="77777777" w:rsidR="00730C49" w:rsidRPr="00730C49" w:rsidRDefault="00730C49" w:rsidP="00730C49">
            <w:pPr>
              <w:spacing w:after="0" w:line="240" w:lineRule="auto"/>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55" w:type="dxa"/>
            <w:tcBorders>
              <w:top w:val="nil"/>
              <w:left w:val="nil"/>
              <w:bottom w:val="single" w:sz="12" w:space="0" w:color="auto"/>
              <w:right w:val="single" w:sz="8" w:space="0" w:color="auto"/>
            </w:tcBorders>
            <w:shd w:val="clear" w:color="auto" w:fill="D0D0D0"/>
            <w:vAlign w:val="center"/>
            <w:hideMark/>
          </w:tcPr>
          <w:p w14:paraId="4E8C56A0"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994" w:type="dxa"/>
            <w:tcBorders>
              <w:top w:val="nil"/>
              <w:left w:val="nil"/>
              <w:bottom w:val="single" w:sz="12" w:space="0" w:color="auto"/>
              <w:right w:val="single" w:sz="8" w:space="0" w:color="auto"/>
            </w:tcBorders>
            <w:shd w:val="clear" w:color="auto" w:fill="D0D0D0"/>
            <w:noWrap/>
            <w:vAlign w:val="center"/>
            <w:hideMark/>
          </w:tcPr>
          <w:p w14:paraId="78E42811"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100" w:type="dxa"/>
            <w:gridSpan w:val="2"/>
            <w:tcBorders>
              <w:top w:val="nil"/>
              <w:left w:val="nil"/>
              <w:bottom w:val="single" w:sz="12" w:space="0" w:color="auto"/>
              <w:right w:val="single" w:sz="8" w:space="0" w:color="auto"/>
            </w:tcBorders>
            <w:shd w:val="clear" w:color="auto" w:fill="D0D0D0"/>
            <w:noWrap/>
            <w:vAlign w:val="center"/>
            <w:hideMark/>
          </w:tcPr>
          <w:p w14:paraId="63E1FC40"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6F9708A0"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r>
      <w:tr w:rsidR="00730C49" w:rsidRPr="00730C49" w14:paraId="6F6F749F" w14:textId="77777777" w:rsidTr="00034EB0">
        <w:trPr>
          <w:gridAfter w:val="1"/>
          <w:wAfter w:w="32" w:type="dxa"/>
          <w:trHeight w:val="405"/>
          <w:jc w:val="center"/>
        </w:trPr>
        <w:tc>
          <w:tcPr>
            <w:tcW w:w="444" w:type="dxa"/>
            <w:tcBorders>
              <w:top w:val="nil"/>
              <w:left w:val="nil"/>
              <w:bottom w:val="nil"/>
              <w:right w:val="nil"/>
            </w:tcBorders>
            <w:shd w:val="clear" w:color="auto" w:fill="auto"/>
            <w:noWrap/>
            <w:vAlign w:val="center"/>
            <w:hideMark/>
          </w:tcPr>
          <w:p w14:paraId="09BFF219"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p>
        </w:tc>
        <w:tc>
          <w:tcPr>
            <w:tcW w:w="5226" w:type="dxa"/>
            <w:gridSpan w:val="2"/>
            <w:tcBorders>
              <w:top w:val="single" w:sz="8" w:space="0" w:color="auto"/>
              <w:left w:val="nil"/>
              <w:bottom w:val="nil"/>
              <w:right w:val="single" w:sz="12" w:space="0" w:color="000000" w:themeColor="text1"/>
            </w:tcBorders>
            <w:shd w:val="clear" w:color="auto" w:fill="auto"/>
            <w:noWrap/>
            <w:vAlign w:val="center"/>
            <w:hideMark/>
          </w:tcPr>
          <w:p w14:paraId="23B76447" w14:textId="77777777" w:rsidR="00730C49" w:rsidRPr="00730C49" w:rsidRDefault="00730C49" w:rsidP="00730C49">
            <w:pPr>
              <w:spacing w:after="0" w:line="240" w:lineRule="auto"/>
              <w:jc w:val="right"/>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PBIAA funding allocation to each HEI</w:t>
            </w:r>
          </w:p>
        </w:tc>
        <w:tc>
          <w:tcPr>
            <w:tcW w:w="1155" w:type="dxa"/>
            <w:tcBorders>
              <w:top w:val="nil"/>
              <w:left w:val="nil"/>
              <w:bottom w:val="single" w:sz="12" w:space="0" w:color="auto"/>
              <w:right w:val="single" w:sz="12" w:space="0" w:color="auto"/>
            </w:tcBorders>
            <w:shd w:val="clear" w:color="auto" w:fill="DAE9F8"/>
            <w:vAlign w:val="center"/>
            <w:hideMark/>
          </w:tcPr>
          <w:p w14:paraId="4D8EBE4D"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994" w:type="dxa"/>
            <w:tcBorders>
              <w:top w:val="nil"/>
              <w:left w:val="nil"/>
              <w:bottom w:val="single" w:sz="12" w:space="0" w:color="auto"/>
              <w:right w:val="single" w:sz="12" w:space="0" w:color="auto"/>
            </w:tcBorders>
            <w:shd w:val="clear" w:color="auto" w:fill="DAE9F8"/>
            <w:noWrap/>
            <w:vAlign w:val="center"/>
            <w:hideMark/>
          </w:tcPr>
          <w:p w14:paraId="782766E3"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100" w:type="dxa"/>
            <w:gridSpan w:val="2"/>
            <w:tcBorders>
              <w:top w:val="nil"/>
              <w:left w:val="nil"/>
              <w:bottom w:val="single" w:sz="12" w:space="0" w:color="auto"/>
              <w:right w:val="single" w:sz="12" w:space="0" w:color="auto"/>
            </w:tcBorders>
            <w:shd w:val="clear" w:color="auto" w:fill="DAE9F8"/>
            <w:noWrap/>
            <w:vAlign w:val="center"/>
            <w:hideMark/>
          </w:tcPr>
          <w:p w14:paraId="1AA30748"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 </w:t>
            </w:r>
          </w:p>
        </w:tc>
        <w:tc>
          <w:tcPr>
            <w:tcW w:w="1280" w:type="dxa"/>
            <w:gridSpan w:val="2"/>
            <w:tcBorders>
              <w:top w:val="nil"/>
              <w:left w:val="nil"/>
              <w:bottom w:val="single" w:sz="8" w:space="0" w:color="auto"/>
              <w:right w:val="single" w:sz="8" w:space="0" w:color="auto"/>
            </w:tcBorders>
            <w:shd w:val="clear" w:color="auto" w:fill="D0D0D0"/>
            <w:vAlign w:val="center"/>
            <w:hideMark/>
          </w:tcPr>
          <w:p w14:paraId="7B5B0F86"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r>
      <w:tr w:rsidR="00730C49" w:rsidRPr="00730C49" w14:paraId="0EE78D38" w14:textId="77777777" w:rsidTr="00034EB0">
        <w:trPr>
          <w:trHeight w:val="405"/>
          <w:jc w:val="center"/>
        </w:trPr>
        <w:tc>
          <w:tcPr>
            <w:tcW w:w="444" w:type="dxa"/>
            <w:tcBorders>
              <w:top w:val="nil"/>
              <w:left w:val="nil"/>
              <w:bottom w:val="nil"/>
              <w:right w:val="nil"/>
            </w:tcBorders>
            <w:shd w:val="clear" w:color="auto" w:fill="auto"/>
            <w:noWrap/>
            <w:vAlign w:val="center"/>
            <w:hideMark/>
          </w:tcPr>
          <w:p w14:paraId="21D9FC2A"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p>
        </w:tc>
        <w:tc>
          <w:tcPr>
            <w:tcW w:w="7407" w:type="dxa"/>
            <w:gridSpan w:val="5"/>
            <w:tcBorders>
              <w:top w:val="nil"/>
              <w:left w:val="nil"/>
              <w:bottom w:val="nil"/>
              <w:right w:val="single" w:sz="12" w:space="0" w:color="000000" w:themeColor="text1"/>
            </w:tcBorders>
            <w:shd w:val="clear" w:color="auto" w:fill="auto"/>
            <w:noWrap/>
            <w:vAlign w:val="center"/>
            <w:hideMark/>
          </w:tcPr>
          <w:p w14:paraId="42AB893C" w14:textId="77777777" w:rsidR="00730C49" w:rsidRPr="00730C49" w:rsidRDefault="00730C49" w:rsidP="00730C49">
            <w:pPr>
              <w:spacing w:after="0" w:line="240" w:lineRule="auto"/>
              <w:jc w:val="right"/>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Total PBIAA contribution to project (max £35K)</w:t>
            </w:r>
          </w:p>
        </w:tc>
        <w:tc>
          <w:tcPr>
            <w:tcW w:w="1100" w:type="dxa"/>
            <w:gridSpan w:val="2"/>
            <w:tcBorders>
              <w:top w:val="nil"/>
              <w:left w:val="nil"/>
              <w:bottom w:val="single" w:sz="12" w:space="0" w:color="auto"/>
              <w:right w:val="single" w:sz="12" w:space="0" w:color="auto"/>
            </w:tcBorders>
            <w:shd w:val="clear" w:color="auto" w:fill="FAE2D5" w:themeFill="accent2" w:themeFillTint="33"/>
            <w:noWrap/>
            <w:vAlign w:val="center"/>
            <w:hideMark/>
          </w:tcPr>
          <w:p w14:paraId="49BCA28E" w14:textId="77777777" w:rsidR="00730C49" w:rsidRPr="00730C49" w:rsidRDefault="00730C49" w:rsidP="00730C49">
            <w:pPr>
              <w:spacing w:after="0" w:line="240" w:lineRule="auto"/>
              <w:jc w:val="right"/>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 </w:t>
            </w:r>
          </w:p>
        </w:tc>
        <w:tc>
          <w:tcPr>
            <w:tcW w:w="1280" w:type="dxa"/>
            <w:gridSpan w:val="2"/>
            <w:tcBorders>
              <w:top w:val="nil"/>
              <w:left w:val="nil"/>
              <w:bottom w:val="single" w:sz="8" w:space="0" w:color="auto"/>
              <w:right w:val="single" w:sz="8" w:space="0" w:color="auto"/>
            </w:tcBorders>
            <w:shd w:val="clear" w:color="auto" w:fill="D0D0D0"/>
            <w:vAlign w:val="center"/>
            <w:hideMark/>
          </w:tcPr>
          <w:p w14:paraId="64B500AB"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n/a</w:t>
            </w:r>
          </w:p>
        </w:tc>
      </w:tr>
      <w:tr w:rsidR="00730C49" w:rsidRPr="00730C49" w14:paraId="5E991070" w14:textId="77777777" w:rsidTr="00034EB0">
        <w:trPr>
          <w:trHeight w:val="405"/>
          <w:jc w:val="center"/>
        </w:trPr>
        <w:tc>
          <w:tcPr>
            <w:tcW w:w="444" w:type="dxa"/>
            <w:tcBorders>
              <w:top w:val="nil"/>
              <w:left w:val="nil"/>
              <w:bottom w:val="nil"/>
              <w:right w:val="nil"/>
            </w:tcBorders>
            <w:shd w:val="clear" w:color="auto" w:fill="auto"/>
            <w:noWrap/>
            <w:vAlign w:val="center"/>
            <w:hideMark/>
          </w:tcPr>
          <w:p w14:paraId="642162CD"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p>
        </w:tc>
        <w:tc>
          <w:tcPr>
            <w:tcW w:w="8507" w:type="dxa"/>
            <w:gridSpan w:val="7"/>
            <w:tcBorders>
              <w:top w:val="nil"/>
              <w:left w:val="nil"/>
              <w:bottom w:val="nil"/>
              <w:right w:val="single" w:sz="8" w:space="0" w:color="000000" w:themeColor="text1"/>
            </w:tcBorders>
            <w:shd w:val="clear" w:color="auto" w:fill="auto"/>
            <w:noWrap/>
            <w:vAlign w:val="center"/>
            <w:hideMark/>
          </w:tcPr>
          <w:p w14:paraId="6FD83AEC" w14:textId="77777777" w:rsidR="00730C49" w:rsidRPr="00730C49" w:rsidRDefault="00730C49" w:rsidP="00730C49">
            <w:pPr>
              <w:spacing w:after="0" w:line="240" w:lineRule="auto"/>
              <w:jc w:val="right"/>
              <w:rPr>
                <w:rFonts w:ascii="Calibri" w:eastAsia="Times New Roman" w:hAnsi="Calibri" w:cs="Calibri"/>
                <w:color w:val="000000"/>
                <w:kern w:val="0"/>
                <w:sz w:val="22"/>
                <w:szCs w:val="22"/>
                <w:lang w:eastAsia="en-GB"/>
                <w14:ligatures w14:val="none"/>
              </w:rPr>
            </w:pPr>
            <w:r w:rsidRPr="00730C49">
              <w:rPr>
                <w:rFonts w:ascii="Calibri" w:eastAsia="Times New Roman" w:hAnsi="Calibri" w:cs="Calibri"/>
                <w:color w:val="000000"/>
                <w:kern w:val="0"/>
                <w:sz w:val="22"/>
                <w:szCs w:val="22"/>
                <w:lang w:eastAsia="en-GB"/>
                <w14:ligatures w14:val="none"/>
              </w:rPr>
              <w:t>Additional HEI contribution to FEC costs</w:t>
            </w:r>
          </w:p>
        </w:tc>
        <w:tc>
          <w:tcPr>
            <w:tcW w:w="1280" w:type="dxa"/>
            <w:gridSpan w:val="2"/>
            <w:tcBorders>
              <w:top w:val="nil"/>
              <w:left w:val="nil"/>
              <w:bottom w:val="single" w:sz="8" w:space="0" w:color="auto"/>
              <w:right w:val="single" w:sz="8" w:space="0" w:color="auto"/>
            </w:tcBorders>
            <w:shd w:val="clear" w:color="auto" w:fill="DAF2D0"/>
            <w:noWrap/>
            <w:vAlign w:val="center"/>
            <w:hideMark/>
          </w:tcPr>
          <w:p w14:paraId="55595184" w14:textId="77777777" w:rsidR="00730C49" w:rsidRPr="00730C49" w:rsidRDefault="00730C49" w:rsidP="00730C49">
            <w:pPr>
              <w:spacing w:after="0" w:line="240" w:lineRule="auto"/>
              <w:rPr>
                <w:rFonts w:ascii="Calibri" w:eastAsia="Times New Roman" w:hAnsi="Calibri" w:cs="Calibri"/>
                <w:b/>
                <w:bCs/>
                <w:color w:val="000000"/>
                <w:kern w:val="0"/>
                <w:sz w:val="22"/>
                <w:szCs w:val="22"/>
                <w:lang w:eastAsia="en-GB"/>
                <w14:ligatures w14:val="none"/>
              </w:rPr>
            </w:pPr>
            <w:r w:rsidRPr="00730C49">
              <w:rPr>
                <w:rFonts w:ascii="Calibri" w:eastAsia="Times New Roman" w:hAnsi="Calibri" w:cs="Calibri"/>
                <w:b/>
                <w:bCs/>
                <w:color w:val="000000"/>
                <w:kern w:val="0"/>
                <w:sz w:val="22"/>
                <w:szCs w:val="22"/>
                <w:lang w:eastAsia="en-GB"/>
                <w14:ligatures w14:val="none"/>
              </w:rPr>
              <w:t> </w:t>
            </w:r>
          </w:p>
        </w:tc>
      </w:tr>
    </w:tbl>
    <w:p w14:paraId="31189093" w14:textId="77777777" w:rsidR="00730C49" w:rsidRPr="00730C49" w:rsidRDefault="00730C49" w:rsidP="00730C49"/>
    <w:p w14:paraId="166F22DC"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13" w:name="_Toc172891683"/>
      <w:bookmarkStart w:id="14" w:name="_Toc172891793"/>
      <w:r w:rsidRPr="00730C49">
        <w:rPr>
          <w:rFonts w:eastAsiaTheme="majorEastAsia" w:cstheme="majorBidi"/>
          <w:color w:val="0F4761" w:themeColor="accent1" w:themeShade="BF"/>
          <w:kern w:val="0"/>
          <w:sz w:val="22"/>
          <w:szCs w:val="22"/>
          <w:lang w:eastAsia="en-GB"/>
          <w14:ligatures w14:val="none"/>
        </w:rPr>
        <w:t>Justification of Funds Required</w:t>
      </w:r>
      <w:bookmarkEnd w:id="13"/>
      <w:bookmarkEnd w:id="14"/>
    </w:p>
    <w:p w14:paraId="40990207" w14:textId="77777777" w:rsidR="00730C49" w:rsidRPr="00730C49" w:rsidRDefault="00730C49" w:rsidP="00730C49">
      <w:pPr>
        <w:keepNext/>
        <w:spacing w:line="259" w:lineRule="auto"/>
        <w:rPr>
          <w:rFonts w:cs="Arial"/>
          <w:kern w:val="0"/>
          <w:sz w:val="22"/>
          <w:szCs w:val="22"/>
          <w14:ligatures w14:val="none"/>
        </w:rPr>
      </w:pPr>
      <w:r w:rsidRPr="00730C49">
        <w:rPr>
          <w:rFonts w:cs="Arial"/>
          <w:kern w:val="0"/>
          <w:sz w:val="22"/>
          <w:szCs w:val="22"/>
          <w14:ligatures w14:val="none"/>
        </w:rPr>
        <w:t>Please provide a detailed summary explaining how the above costs will be used to deliver the project</w:t>
      </w:r>
      <w:r w:rsidRPr="00730C49" w:rsidDel="00FE05C3">
        <w:rPr>
          <w:rFonts w:cs="Arial"/>
          <w:kern w:val="0"/>
          <w:sz w:val="22"/>
          <w:szCs w:val="22"/>
          <w14:ligatures w14:val="none"/>
        </w:rPr>
        <w:t>.</w:t>
      </w:r>
    </w:p>
    <w:tbl>
      <w:tblPr>
        <w:tblStyle w:val="TableGrid"/>
        <w:tblW w:w="0" w:type="auto"/>
        <w:tblLook w:val="04A0" w:firstRow="1" w:lastRow="0" w:firstColumn="1" w:lastColumn="0" w:noHBand="0" w:noVBand="1"/>
      </w:tblPr>
      <w:tblGrid>
        <w:gridCol w:w="9016"/>
      </w:tblGrid>
      <w:tr w:rsidR="00730C49" w:rsidRPr="00730C49" w14:paraId="29AF7AE2" w14:textId="77777777" w:rsidTr="00034EB0">
        <w:trPr>
          <w:trHeight w:val="3743"/>
        </w:trPr>
        <w:tc>
          <w:tcPr>
            <w:tcW w:w="9911" w:type="dxa"/>
          </w:tcPr>
          <w:p w14:paraId="48EF918C" w14:textId="77777777" w:rsidR="00730C49" w:rsidRPr="00730C49" w:rsidRDefault="00730C49" w:rsidP="00730C49">
            <w:pPr>
              <w:spacing w:line="259" w:lineRule="auto"/>
              <w:rPr>
                <w:rFonts w:asciiTheme="minorHAnsi" w:hAnsiTheme="minorHAnsi" w:cs="Arial"/>
                <w:i/>
                <w:iCs/>
                <w:sz w:val="22"/>
                <w:szCs w:val="22"/>
              </w:rPr>
            </w:pPr>
            <w:bookmarkStart w:id="15" w:name="_Hlk166675175"/>
            <w:r w:rsidRPr="00730C49">
              <w:rPr>
                <w:rFonts w:asciiTheme="minorHAnsi" w:hAnsiTheme="minorHAnsi" w:cs="Arial"/>
                <w:i/>
                <w:iCs/>
                <w:sz w:val="22"/>
                <w:szCs w:val="22"/>
              </w:rPr>
              <w:t>(800 words)</w:t>
            </w:r>
          </w:p>
        </w:tc>
      </w:tr>
    </w:tbl>
    <w:p w14:paraId="4C09ED78" w14:textId="62917F4F"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16" w:name="_Toc172891684"/>
      <w:bookmarkStart w:id="17" w:name="_Toc172891794"/>
      <w:bookmarkEnd w:id="15"/>
      <w:r w:rsidRPr="00730C49">
        <w:rPr>
          <w:rFonts w:eastAsiaTheme="majorEastAsia" w:cstheme="majorBidi"/>
          <w:color w:val="0F4761" w:themeColor="accent1" w:themeShade="BF"/>
          <w:kern w:val="0"/>
          <w:sz w:val="22"/>
          <w:szCs w:val="22"/>
          <w:lang w:eastAsia="en-GB"/>
          <w14:ligatures w14:val="none"/>
        </w:rPr>
        <w:t>Details of support required from other parties (if applicable)</w:t>
      </w:r>
      <w:bookmarkEnd w:id="16"/>
      <w:bookmarkEnd w:id="17"/>
    </w:p>
    <w:p w14:paraId="33E7E55E" w14:textId="77777777" w:rsidR="00730C49" w:rsidRPr="00730C49" w:rsidRDefault="00730C49" w:rsidP="00730C49">
      <w:pPr>
        <w:spacing w:line="259" w:lineRule="auto"/>
        <w:rPr>
          <w:rFonts w:cs="Arial"/>
          <w:kern w:val="0"/>
          <w:sz w:val="22"/>
          <w:szCs w:val="22"/>
          <w:lang w:eastAsia="en-GB"/>
          <w14:ligatures w14:val="none"/>
        </w:rPr>
      </w:pPr>
      <w:r w:rsidRPr="00730C49">
        <w:rPr>
          <w:rFonts w:cs="Arial"/>
          <w:kern w:val="0"/>
          <w:sz w:val="22"/>
          <w:szCs w:val="22"/>
          <w:lang w:eastAsia="en-GB"/>
          <w14:ligatures w14:val="none"/>
        </w:rPr>
        <w:t xml:space="preserve">Please provide details of the role of ICS, CISM and any other delivery partners, collaborators or sub-contractors involved in the project.  </w:t>
      </w:r>
    </w:p>
    <w:tbl>
      <w:tblPr>
        <w:tblStyle w:val="TableGrid"/>
        <w:tblW w:w="0" w:type="auto"/>
        <w:tblLook w:val="04A0" w:firstRow="1" w:lastRow="0" w:firstColumn="1" w:lastColumn="0" w:noHBand="0" w:noVBand="1"/>
      </w:tblPr>
      <w:tblGrid>
        <w:gridCol w:w="9016"/>
      </w:tblGrid>
      <w:tr w:rsidR="00730C49" w:rsidRPr="00730C49" w14:paraId="427FA842" w14:textId="77777777" w:rsidTr="00034EB0">
        <w:trPr>
          <w:trHeight w:val="3614"/>
        </w:trPr>
        <w:tc>
          <w:tcPr>
            <w:tcW w:w="9016" w:type="dxa"/>
          </w:tcPr>
          <w:p w14:paraId="625719A5" w14:textId="77777777" w:rsidR="00730C49" w:rsidRPr="00730C49" w:rsidRDefault="00730C49" w:rsidP="00730C49">
            <w:pPr>
              <w:spacing w:line="259" w:lineRule="auto"/>
              <w:rPr>
                <w:rFonts w:asciiTheme="minorHAnsi" w:hAnsiTheme="minorHAnsi" w:cs="Arial"/>
                <w:i/>
                <w:iCs/>
                <w:sz w:val="22"/>
                <w:szCs w:val="22"/>
              </w:rPr>
            </w:pPr>
            <w:r w:rsidRPr="00730C49">
              <w:rPr>
                <w:rFonts w:asciiTheme="minorHAnsi" w:hAnsiTheme="minorHAnsi" w:cs="Arial"/>
                <w:i/>
                <w:iCs/>
                <w:sz w:val="22"/>
                <w:szCs w:val="22"/>
              </w:rPr>
              <w:lastRenderedPageBreak/>
              <w:t>(800 words)</w:t>
            </w:r>
          </w:p>
        </w:tc>
      </w:tr>
    </w:tbl>
    <w:p w14:paraId="3666B33C"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18" w:name="_Toc172891685"/>
      <w:bookmarkStart w:id="19" w:name="_Toc172891795"/>
      <w:r w:rsidRPr="00730C49">
        <w:rPr>
          <w:rFonts w:eastAsiaTheme="majorEastAsia" w:cstheme="majorBidi"/>
          <w:color w:val="0F4761" w:themeColor="accent1" w:themeShade="BF"/>
          <w:kern w:val="0"/>
          <w:sz w:val="22"/>
          <w:szCs w:val="22"/>
          <w:lang w:eastAsia="en-GB"/>
          <w14:ligatures w14:val="none"/>
        </w:rPr>
        <w:t>Risk Management</w:t>
      </w:r>
      <w:bookmarkEnd w:id="18"/>
      <w:bookmarkEnd w:id="19"/>
    </w:p>
    <w:p w14:paraId="1CF6D4AC" w14:textId="77777777" w:rsidR="00730C49" w:rsidRPr="00730C49" w:rsidRDefault="00730C49" w:rsidP="00730C49">
      <w:pPr>
        <w:spacing w:line="259" w:lineRule="auto"/>
        <w:rPr>
          <w:rFonts w:cs="Arial"/>
          <w:kern w:val="0"/>
          <w:sz w:val="22"/>
          <w:szCs w:val="22"/>
          <w14:ligatures w14:val="none"/>
        </w:rPr>
      </w:pPr>
      <w:r w:rsidRPr="00730C49">
        <w:rPr>
          <w:rFonts w:cs="Arial"/>
          <w:kern w:val="0"/>
          <w:sz w:val="22"/>
          <w:szCs w:val="22"/>
          <w14:ligatures w14:val="none"/>
        </w:rPr>
        <w:t xml:space="preserve">Please describe briefly how Transfer of Data and Material will be addressed in the context of this project. </w:t>
      </w:r>
    </w:p>
    <w:tbl>
      <w:tblPr>
        <w:tblStyle w:val="TableGrid"/>
        <w:tblW w:w="0" w:type="auto"/>
        <w:tblLayout w:type="fixed"/>
        <w:tblLook w:val="06A0" w:firstRow="1" w:lastRow="0" w:firstColumn="1" w:lastColumn="0" w:noHBand="1" w:noVBand="1"/>
      </w:tblPr>
      <w:tblGrid>
        <w:gridCol w:w="9015"/>
      </w:tblGrid>
      <w:tr w:rsidR="00730C49" w:rsidRPr="00730C49" w14:paraId="560FAE65" w14:textId="77777777" w:rsidTr="00034EB0">
        <w:trPr>
          <w:trHeight w:val="2494"/>
        </w:trPr>
        <w:tc>
          <w:tcPr>
            <w:tcW w:w="9015" w:type="dxa"/>
          </w:tcPr>
          <w:p w14:paraId="44499616" w14:textId="77777777" w:rsidR="00730C49" w:rsidRPr="00730C49" w:rsidRDefault="00730C49" w:rsidP="00730C49">
            <w:pPr>
              <w:spacing w:line="259" w:lineRule="auto"/>
              <w:rPr>
                <w:rFonts w:asciiTheme="minorHAnsi" w:hAnsiTheme="minorHAnsi" w:cs="Arial"/>
                <w:i/>
                <w:iCs/>
                <w:sz w:val="22"/>
                <w:szCs w:val="22"/>
              </w:rPr>
            </w:pPr>
            <w:r w:rsidRPr="00730C49">
              <w:rPr>
                <w:rFonts w:asciiTheme="minorHAnsi" w:hAnsiTheme="minorHAnsi" w:cs="Arial"/>
                <w:i/>
                <w:iCs/>
                <w:sz w:val="22"/>
                <w:szCs w:val="22"/>
              </w:rPr>
              <w:t>(500 words)</w:t>
            </w:r>
          </w:p>
        </w:tc>
      </w:tr>
    </w:tbl>
    <w:p w14:paraId="32A241D1" w14:textId="77777777" w:rsidR="00730C49" w:rsidRPr="00730C49" w:rsidRDefault="00730C49" w:rsidP="00730C49">
      <w:pPr>
        <w:autoSpaceDE w:val="0"/>
        <w:autoSpaceDN w:val="0"/>
        <w:adjustRightInd w:val="0"/>
        <w:spacing w:line="259" w:lineRule="auto"/>
        <w:rPr>
          <w:rFonts w:cs="Arial"/>
          <w:b/>
          <w:bCs/>
          <w:i/>
          <w:iCs/>
          <w:kern w:val="0"/>
          <w:sz w:val="22"/>
          <w:szCs w:val="22"/>
          <w14:ligatures w14:val="none"/>
        </w:rPr>
      </w:pPr>
    </w:p>
    <w:p w14:paraId="15C3C2B3" w14:textId="77777777" w:rsidR="00730C49" w:rsidRPr="00730C49" w:rsidRDefault="00730C49" w:rsidP="00730C49">
      <w:pPr>
        <w:keepNext/>
        <w:spacing w:line="259" w:lineRule="auto"/>
        <w:rPr>
          <w:rFonts w:cs="Arial"/>
          <w:kern w:val="0"/>
          <w:sz w:val="22"/>
          <w:szCs w:val="22"/>
          <w14:ligatures w14:val="none"/>
        </w:rPr>
      </w:pPr>
      <w:r w:rsidRPr="00730C49">
        <w:rPr>
          <w:rFonts w:cs="Arial"/>
          <w:kern w:val="0"/>
          <w:sz w:val="22"/>
          <w:szCs w:val="22"/>
          <w14:ligatures w14:val="none"/>
        </w:rPr>
        <w:t xml:space="preserve">Please summarise the main risks associated with the project and mitigations that will be put in place to reduce the risk </w:t>
      </w:r>
    </w:p>
    <w:tbl>
      <w:tblPr>
        <w:tblW w:w="8926" w:type="dxa"/>
        <w:tblLook w:val="04A0" w:firstRow="1" w:lastRow="0" w:firstColumn="1" w:lastColumn="0" w:noHBand="0" w:noVBand="1"/>
      </w:tblPr>
      <w:tblGrid>
        <w:gridCol w:w="8926"/>
      </w:tblGrid>
      <w:tr w:rsidR="00730C49" w:rsidRPr="00730C49" w14:paraId="31BA619F" w14:textId="77777777" w:rsidTr="00034EB0">
        <w:trPr>
          <w:trHeight w:val="3680"/>
        </w:trPr>
        <w:tc>
          <w:tcPr>
            <w:tcW w:w="8926" w:type="dxa"/>
            <w:tcBorders>
              <w:top w:val="single" w:sz="4" w:space="0" w:color="auto"/>
              <w:left w:val="single" w:sz="4" w:space="0" w:color="auto"/>
              <w:bottom w:val="single" w:sz="4" w:space="0" w:color="auto"/>
              <w:right w:val="single" w:sz="4" w:space="0" w:color="auto"/>
            </w:tcBorders>
            <w:shd w:val="clear" w:color="auto" w:fill="auto"/>
            <w:noWrap/>
          </w:tcPr>
          <w:p w14:paraId="1211035A" w14:textId="77777777" w:rsidR="00730C49" w:rsidRPr="00730C49" w:rsidRDefault="00730C49" w:rsidP="00730C49">
            <w:pPr>
              <w:spacing w:line="259" w:lineRule="auto"/>
              <w:jc w:val="both"/>
              <w:rPr>
                <w:rFonts w:cs="Arial"/>
                <w:b/>
                <w:bCs/>
                <w:color w:val="000000" w:themeColor="text1"/>
                <w:kern w:val="0"/>
                <w:sz w:val="22"/>
                <w:szCs w:val="22"/>
                <w:lang w:eastAsia="en-GB"/>
                <w14:ligatures w14:val="none"/>
              </w:rPr>
            </w:pPr>
            <w:r w:rsidRPr="00730C49">
              <w:rPr>
                <w:rFonts w:cs="Arial"/>
                <w:i/>
                <w:iCs/>
                <w:kern w:val="0"/>
                <w:sz w:val="22"/>
                <w:szCs w:val="22"/>
                <w14:ligatures w14:val="none"/>
              </w:rPr>
              <w:t>(800 words)</w:t>
            </w:r>
          </w:p>
        </w:tc>
      </w:tr>
    </w:tbl>
    <w:p w14:paraId="563FE701" w14:textId="77777777" w:rsidR="00730C49" w:rsidRPr="00730C49" w:rsidRDefault="00730C49" w:rsidP="00730C49">
      <w:pPr>
        <w:spacing w:line="259" w:lineRule="auto"/>
        <w:rPr>
          <w:rFonts w:cs="Arial"/>
          <w:color w:val="000000"/>
          <w:kern w:val="0"/>
          <w:sz w:val="22"/>
          <w:szCs w:val="22"/>
          <w:lang w:eastAsia="en-GB"/>
          <w14:ligatures w14:val="none"/>
        </w:rPr>
      </w:pPr>
    </w:p>
    <w:p w14:paraId="6C8DEDD3" w14:textId="77777777" w:rsidR="00730C49" w:rsidRPr="00730C49" w:rsidRDefault="00730C49" w:rsidP="00730C49">
      <w:pPr>
        <w:spacing w:line="259" w:lineRule="auto"/>
        <w:rPr>
          <w:rFonts w:cs="Arial"/>
          <w:color w:val="000000"/>
          <w:kern w:val="0"/>
          <w:sz w:val="22"/>
          <w:szCs w:val="22"/>
          <w:lang w:eastAsia="en-GB"/>
          <w14:ligatures w14:val="none"/>
        </w:rPr>
      </w:pPr>
    </w:p>
    <w:p w14:paraId="1BE9970A" w14:textId="77777777" w:rsidR="00730C49" w:rsidRPr="00730C49" w:rsidRDefault="00730C49" w:rsidP="00730C49">
      <w:pPr>
        <w:rPr>
          <w:b/>
          <w:bCs/>
          <w:lang w:eastAsia="en-GB"/>
        </w:rPr>
      </w:pPr>
      <w:r w:rsidRPr="00730C49">
        <w:rPr>
          <w:b/>
          <w:bCs/>
          <w:lang w:eastAsia="en-GB"/>
        </w:rPr>
        <w:lastRenderedPageBreak/>
        <w:t xml:space="preserve">Part B: Project Information not assessed </w:t>
      </w:r>
    </w:p>
    <w:p w14:paraId="6B5416F3"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20" w:name="_Toc172891686"/>
      <w:bookmarkStart w:id="21" w:name="_Toc172891796"/>
      <w:r w:rsidRPr="00730C49">
        <w:rPr>
          <w:rFonts w:eastAsiaTheme="majorEastAsia" w:cstheme="majorBidi"/>
          <w:color w:val="0F4761" w:themeColor="accent1" w:themeShade="BF"/>
          <w:kern w:val="0"/>
          <w:sz w:val="22"/>
          <w:szCs w:val="22"/>
          <w:lang w:eastAsia="en-GB"/>
          <w14:ligatures w14:val="none"/>
        </w:rPr>
        <w:t>Trusted Research</w:t>
      </w:r>
      <w:bookmarkEnd w:id="20"/>
      <w:bookmarkEnd w:id="21"/>
    </w:p>
    <w:p w14:paraId="14014A96" w14:textId="77777777" w:rsidR="00730C49" w:rsidRPr="00730C49" w:rsidRDefault="00730C49" w:rsidP="00730C49">
      <w:pPr>
        <w:spacing w:after="0" w:line="240" w:lineRule="auto"/>
        <w:textAlignment w:val="baseline"/>
        <w:rPr>
          <w:rFonts w:eastAsiaTheme="majorEastAsia" w:cs="Calibri"/>
          <w:kern w:val="0"/>
          <w:sz w:val="22"/>
          <w:szCs w:val="22"/>
          <w:lang w:eastAsia="en-GB"/>
          <w14:ligatures w14:val="none"/>
        </w:rPr>
      </w:pPr>
      <w:r w:rsidRPr="00730C49">
        <w:rPr>
          <w:rFonts w:eastAsiaTheme="majorEastAsia" w:cs="Calibri"/>
          <w:kern w:val="0"/>
          <w:sz w:val="22"/>
          <w:szCs w:val="22"/>
          <w:lang w:eastAsia="en-GB"/>
          <w14:ligatures w14:val="none"/>
        </w:rPr>
        <w:t xml:space="preserve">HEI funding recipients will be responsible for completing due diligence and review of Export Control or National Security Investment Act implications relating to those whom they choose to partner, collaborate or sub-contract with on this project; this requirement will be set out in the terms of award. </w:t>
      </w:r>
    </w:p>
    <w:p w14:paraId="10971BF6" w14:textId="77777777" w:rsidR="00730C49" w:rsidRPr="00730C49" w:rsidRDefault="00730C49" w:rsidP="00730C49">
      <w:pPr>
        <w:spacing w:after="0" w:line="240" w:lineRule="auto"/>
        <w:textAlignment w:val="baseline"/>
        <w:rPr>
          <w:rFonts w:eastAsiaTheme="majorEastAsia" w:cs="Calibri"/>
          <w:kern w:val="0"/>
          <w:sz w:val="22"/>
          <w:szCs w:val="22"/>
          <w:lang w:eastAsia="en-GB"/>
          <w14:ligatures w14:val="none"/>
        </w:rPr>
      </w:pPr>
      <w:r w:rsidRPr="00730C49">
        <w:rPr>
          <w:rFonts w:eastAsiaTheme="majorEastAsia" w:cs="Calibri"/>
          <w:kern w:val="0"/>
          <w:sz w:val="22"/>
          <w:szCs w:val="22"/>
          <w:lang w:eastAsia="en-GB"/>
          <w14:ligatures w14:val="none"/>
        </w:rPr>
        <w:t xml:space="preserve">Applicants visiting Cardiff or Swansea University will be required to adhere to all IT, health and safety policies and operating protocols at each host institution. </w:t>
      </w:r>
    </w:p>
    <w:p w14:paraId="10185A14" w14:textId="77777777" w:rsidR="00730C49" w:rsidRPr="00730C49" w:rsidRDefault="00730C49" w:rsidP="00730C49">
      <w:pPr>
        <w:spacing w:after="0" w:line="240" w:lineRule="auto"/>
        <w:textAlignment w:val="baseline"/>
        <w:rPr>
          <w:rFonts w:eastAsiaTheme="majorEastAsia" w:cs="Calibri"/>
          <w:kern w:val="0"/>
          <w:sz w:val="22"/>
          <w:szCs w:val="22"/>
          <w:lang w:eastAsia="en-GB"/>
          <w14:ligatures w14:val="none"/>
        </w:rPr>
      </w:pPr>
      <w:r w:rsidRPr="00730C49">
        <w:rPr>
          <w:rFonts w:eastAsiaTheme="majorEastAsia" w:cs="Calibri"/>
          <w:kern w:val="0"/>
          <w:sz w:val="22"/>
          <w:szCs w:val="22"/>
          <w:lang w:eastAsia="en-GB"/>
          <w14:ligatures w14:val="none"/>
        </w:rPr>
        <w:t xml:space="preserve"> </w:t>
      </w:r>
    </w:p>
    <w:p w14:paraId="11445D1A" w14:textId="77777777" w:rsidR="00730C49" w:rsidRPr="00730C49" w:rsidRDefault="00730C49" w:rsidP="00730C49">
      <w:pPr>
        <w:spacing w:after="0" w:line="240" w:lineRule="auto"/>
        <w:textAlignment w:val="baseline"/>
        <w:rPr>
          <w:rFonts w:eastAsiaTheme="majorEastAsia" w:cs="Segoe UI"/>
          <w:color w:val="467886"/>
          <w:sz w:val="22"/>
          <w:szCs w:val="22"/>
          <w:u w:val="single"/>
          <w:lang w:eastAsia="en-GB"/>
        </w:rPr>
      </w:pPr>
      <w:r w:rsidRPr="00730C49">
        <w:rPr>
          <w:rFonts w:eastAsiaTheme="majorEastAsia" w:cs="Calibri"/>
          <w:kern w:val="0"/>
          <w:sz w:val="22"/>
          <w:szCs w:val="22"/>
          <w:lang w:eastAsia="en-GB"/>
          <w14:ligatures w14:val="none"/>
        </w:rPr>
        <w:t xml:space="preserve">Please identify the controls in place to support adherence to EPSRC Trusted Research principles for your project. </w:t>
      </w:r>
      <w:hyperlink r:id="rId7" w:tgtFrame="_blank" w:history="1">
        <w:r w:rsidRPr="00730C49">
          <w:rPr>
            <w:rFonts w:eastAsiaTheme="majorEastAsia" w:cs="Segoe UI"/>
            <w:color w:val="467886"/>
            <w:kern w:val="0"/>
            <w:sz w:val="22"/>
            <w:szCs w:val="22"/>
            <w:u w:val="single"/>
            <w:lang w:eastAsia="en-GB"/>
            <w14:ligatures w14:val="none"/>
          </w:rPr>
          <w:t>https://www.ukri.org/wp-content/uploads/2021/08/UKRI-170821-TrustedResearchandInnovationPrinciples.pdf</w:t>
        </w:r>
      </w:hyperlink>
      <w:r w:rsidRPr="00730C49">
        <w:rPr>
          <w:rFonts w:eastAsiaTheme="majorEastAsia" w:cs="Segoe UI"/>
          <w:color w:val="467886"/>
          <w:sz w:val="22"/>
          <w:szCs w:val="22"/>
          <w:u w:val="single"/>
          <w:lang w:eastAsia="en-GB"/>
        </w:rPr>
        <w:t xml:space="preserve"> . </w:t>
      </w:r>
    </w:p>
    <w:p w14:paraId="06B46BE4" w14:textId="77777777" w:rsidR="00730C49" w:rsidRPr="00730C49" w:rsidRDefault="00730C49" w:rsidP="00730C49">
      <w:pPr>
        <w:spacing w:after="0" w:line="240" w:lineRule="auto"/>
        <w:textAlignment w:val="baseline"/>
        <w:rPr>
          <w:rFonts w:eastAsiaTheme="majorEastAsia" w:cs="Segoe UI"/>
          <w:color w:val="467886"/>
          <w:sz w:val="22"/>
          <w:szCs w:val="22"/>
          <w:u w:val="single"/>
          <w:lang w:eastAsia="en-GB"/>
        </w:rPr>
      </w:pPr>
    </w:p>
    <w:p w14:paraId="529BBB34" w14:textId="77777777" w:rsidR="00730C49" w:rsidRPr="00730C49" w:rsidRDefault="00730C49" w:rsidP="00730C49">
      <w:pPr>
        <w:spacing w:after="0" w:line="240" w:lineRule="auto"/>
        <w:textAlignment w:val="baseline"/>
        <w:rPr>
          <w:rFonts w:eastAsiaTheme="majorEastAsia" w:cs="Calibri"/>
          <w:kern w:val="0"/>
          <w:sz w:val="22"/>
          <w:szCs w:val="22"/>
          <w:lang w:eastAsia="en-GB"/>
          <w14:ligatures w14:val="none"/>
        </w:rPr>
      </w:pPr>
      <w:r w:rsidRPr="00730C49">
        <w:rPr>
          <w:rFonts w:eastAsiaTheme="majorEastAsia" w:cs="Segoe UI"/>
          <w:sz w:val="22"/>
          <w:szCs w:val="22"/>
          <w:lang w:eastAsia="en-GB"/>
        </w:rPr>
        <w:t>Please note that this is not assessed criteria scored by the Panel.</w:t>
      </w:r>
    </w:p>
    <w:tbl>
      <w:tblPr>
        <w:tblStyle w:val="TableGrid"/>
        <w:tblW w:w="0" w:type="auto"/>
        <w:tblLook w:val="04A0" w:firstRow="1" w:lastRow="0" w:firstColumn="1" w:lastColumn="0" w:noHBand="0" w:noVBand="1"/>
      </w:tblPr>
      <w:tblGrid>
        <w:gridCol w:w="9016"/>
      </w:tblGrid>
      <w:tr w:rsidR="00730C49" w:rsidRPr="00730C49" w14:paraId="605D302D" w14:textId="77777777" w:rsidTr="00034EB0">
        <w:trPr>
          <w:trHeight w:val="1597"/>
        </w:trPr>
        <w:tc>
          <w:tcPr>
            <w:tcW w:w="9016" w:type="dxa"/>
          </w:tcPr>
          <w:p w14:paraId="3B69AEA1" w14:textId="77777777" w:rsidR="00730C49" w:rsidRPr="00730C49" w:rsidRDefault="00730C49" w:rsidP="00730C49">
            <w:pPr>
              <w:spacing w:line="259" w:lineRule="auto"/>
              <w:rPr>
                <w:rFonts w:asciiTheme="minorHAnsi" w:hAnsiTheme="minorHAnsi" w:cs="Arial"/>
                <w:i/>
                <w:iCs/>
                <w:sz w:val="22"/>
                <w:szCs w:val="22"/>
              </w:rPr>
            </w:pPr>
            <w:r w:rsidRPr="00730C49">
              <w:rPr>
                <w:rFonts w:asciiTheme="minorHAnsi" w:hAnsiTheme="minorHAnsi" w:cs="Arial"/>
                <w:i/>
                <w:iCs/>
                <w:sz w:val="22"/>
                <w:szCs w:val="22"/>
              </w:rPr>
              <w:t>(150 words)</w:t>
            </w:r>
          </w:p>
        </w:tc>
      </w:tr>
    </w:tbl>
    <w:p w14:paraId="720E1872"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22" w:name="_Toc172891687"/>
      <w:bookmarkStart w:id="23" w:name="_Toc172891797"/>
      <w:r w:rsidRPr="00730C49">
        <w:rPr>
          <w:rFonts w:eastAsiaTheme="majorEastAsia" w:cstheme="majorBidi"/>
          <w:color w:val="0F4761" w:themeColor="accent1" w:themeShade="BF"/>
          <w:kern w:val="0"/>
          <w:sz w:val="22"/>
          <w:szCs w:val="22"/>
          <w:lang w:eastAsia="en-GB"/>
          <w14:ligatures w14:val="none"/>
        </w:rPr>
        <w:t>Equality, Diversity and Inclusion (ED&amp;)</w:t>
      </w:r>
      <w:bookmarkEnd w:id="22"/>
      <w:bookmarkEnd w:id="23"/>
    </w:p>
    <w:p w14:paraId="21CCAF0C" w14:textId="77777777" w:rsidR="00730C49" w:rsidRPr="00730C49" w:rsidRDefault="00730C49" w:rsidP="00730C49">
      <w:pPr>
        <w:spacing w:line="240" w:lineRule="auto"/>
        <w:rPr>
          <w:sz w:val="22"/>
          <w:szCs w:val="22"/>
          <w:lang w:eastAsia="en-GB"/>
        </w:rPr>
      </w:pPr>
      <w:r w:rsidRPr="00730C49">
        <w:rPr>
          <w:sz w:val="22"/>
          <w:szCs w:val="22"/>
          <w:lang w:eastAsia="en-GB"/>
        </w:rPr>
        <w:t xml:space="preserve">The PBIAA fully supports EPSRC’s </w:t>
      </w:r>
      <w:hyperlink r:id="rId8" w:history="1">
        <w:r w:rsidRPr="00730C49">
          <w:rPr>
            <w:rFonts w:eastAsiaTheme="majorEastAsia" w:cstheme="majorBidi"/>
            <w:color w:val="467886" w:themeColor="hyperlink"/>
            <w:sz w:val="22"/>
            <w:szCs w:val="22"/>
            <w:u w:val="single"/>
            <w:lang w:eastAsia="en-GB"/>
          </w:rPr>
          <w:t>expectations in relation to ED&amp;I</w:t>
        </w:r>
      </w:hyperlink>
      <w:r w:rsidRPr="00730C49">
        <w:rPr>
          <w:sz w:val="22"/>
          <w:szCs w:val="22"/>
          <w:lang w:eastAsia="en-GB"/>
        </w:rPr>
        <w:t xml:space="preserve"> and aims to foster and uphold inclusive, diverse and transparent cultures and behaviours.  SWCS PBIAA has additional funding available for ED&amp;I interventions specific to the needs of the project or applicant. Please refer to Call Guidance notes for further information on how to apply.</w:t>
      </w:r>
    </w:p>
    <w:p w14:paraId="44642CE9" w14:textId="77777777" w:rsidR="00730C49" w:rsidRPr="00730C49" w:rsidRDefault="00730C49" w:rsidP="00730C49">
      <w:pPr>
        <w:keepNext/>
        <w:keepLines/>
        <w:spacing w:before="360" w:after="80" w:line="259" w:lineRule="auto"/>
        <w:outlineLvl w:val="0"/>
        <w:rPr>
          <w:rFonts w:eastAsiaTheme="majorEastAsia" w:cstheme="majorBidi"/>
          <w:color w:val="0F4761" w:themeColor="accent1" w:themeShade="BF"/>
          <w:kern w:val="0"/>
          <w:sz w:val="22"/>
          <w:szCs w:val="22"/>
          <w:lang w:eastAsia="en-GB"/>
          <w14:ligatures w14:val="none"/>
        </w:rPr>
      </w:pPr>
      <w:bookmarkStart w:id="24" w:name="_Toc172891688"/>
      <w:bookmarkStart w:id="25" w:name="_Toc172891798"/>
      <w:r w:rsidRPr="00730C49">
        <w:rPr>
          <w:rFonts w:eastAsiaTheme="majorEastAsia" w:cstheme="majorBidi"/>
          <w:color w:val="0F4761" w:themeColor="accent1" w:themeShade="BF"/>
          <w:kern w:val="0"/>
          <w:sz w:val="22"/>
          <w:szCs w:val="22"/>
          <w:lang w:eastAsia="en-GB"/>
          <w14:ligatures w14:val="none"/>
        </w:rPr>
        <w:t>Conflicts of Interest</w:t>
      </w:r>
      <w:bookmarkEnd w:id="24"/>
      <w:bookmarkEnd w:id="25"/>
    </w:p>
    <w:p w14:paraId="521BC068" w14:textId="77777777" w:rsidR="00730C49" w:rsidRPr="00730C49" w:rsidRDefault="00730C49" w:rsidP="00730C49">
      <w:pPr>
        <w:spacing w:after="0" w:line="240" w:lineRule="auto"/>
        <w:rPr>
          <w:rFonts w:cs="Arial-BoldMT"/>
          <w:sz w:val="22"/>
          <w:szCs w:val="22"/>
        </w:rPr>
      </w:pPr>
      <w:r w:rsidRPr="00730C49">
        <w:rPr>
          <w:rFonts w:cs="Arial-BoldMT"/>
          <w:sz w:val="22"/>
          <w:szCs w:val="22"/>
        </w:rPr>
        <w:t xml:space="preserve">*Conflicts of interest are defined in this context as financial, commercial or personal interests or relationships with employees of Cardiff University or Swansea University, or with organisations/parties named in this application. </w:t>
      </w:r>
    </w:p>
    <w:p w14:paraId="0DB146DA" w14:textId="77777777" w:rsidR="00730C49" w:rsidRPr="00730C49" w:rsidRDefault="00730C49" w:rsidP="00730C49">
      <w:pPr>
        <w:spacing w:after="0" w:line="240" w:lineRule="auto"/>
        <w:rPr>
          <w:rFonts w:cs="Arial-BoldMT"/>
          <w:sz w:val="22"/>
          <w:szCs w:val="22"/>
        </w:rPr>
      </w:pPr>
    </w:p>
    <w:p w14:paraId="64F7D057" w14:textId="77777777" w:rsidR="00730C49" w:rsidRPr="00730C49" w:rsidRDefault="00730C49" w:rsidP="00730C49">
      <w:pPr>
        <w:spacing w:after="0" w:line="240" w:lineRule="auto"/>
        <w:rPr>
          <w:rFonts w:cs="Arial-BoldMT"/>
          <w:b/>
          <w:bCs/>
          <w:kern w:val="0"/>
          <w:sz w:val="20"/>
          <w:szCs w:val="20"/>
          <w14:ligatures w14:val="none"/>
        </w:rPr>
      </w:pPr>
      <w:r w:rsidRPr="00730C49">
        <w:rPr>
          <w:rFonts w:cs="Arial-BoldMT"/>
          <w:sz w:val="22"/>
          <w:szCs w:val="22"/>
        </w:rPr>
        <w:t>Are you aware of any existing or potential conflicts of interest? If so, please declare</w:t>
      </w:r>
      <w:r w:rsidRPr="00730C49">
        <w:rPr>
          <w:rFonts w:cs="Arial-BoldMT"/>
          <w:b/>
          <w:bCs/>
          <w:sz w:val="22"/>
          <w:szCs w:val="22"/>
        </w:rPr>
        <w:t>:</w:t>
      </w:r>
    </w:p>
    <w:tbl>
      <w:tblPr>
        <w:tblStyle w:val="TableGrid"/>
        <w:tblW w:w="9117" w:type="dxa"/>
        <w:tblLayout w:type="fixed"/>
        <w:tblLook w:val="06A0" w:firstRow="1" w:lastRow="0" w:firstColumn="1" w:lastColumn="0" w:noHBand="1" w:noVBand="1"/>
      </w:tblPr>
      <w:tblGrid>
        <w:gridCol w:w="9117"/>
      </w:tblGrid>
      <w:tr w:rsidR="00730C49" w:rsidRPr="00730C49" w14:paraId="3A4D8090" w14:textId="77777777" w:rsidTr="00034EB0">
        <w:trPr>
          <w:trHeight w:val="1380"/>
        </w:trPr>
        <w:tc>
          <w:tcPr>
            <w:tcW w:w="9117" w:type="dxa"/>
          </w:tcPr>
          <w:p w14:paraId="12008DD3" w14:textId="77777777" w:rsidR="00730C49" w:rsidRPr="00730C49" w:rsidRDefault="00730C49" w:rsidP="00730C49">
            <w:pPr>
              <w:spacing w:line="259" w:lineRule="auto"/>
              <w:rPr>
                <w:rFonts w:cs="Arial-BoldMT"/>
                <w:sz w:val="22"/>
                <w:szCs w:val="22"/>
              </w:rPr>
            </w:pPr>
          </w:p>
        </w:tc>
      </w:tr>
    </w:tbl>
    <w:p w14:paraId="0FBBCFD5" w14:textId="77777777" w:rsidR="00073969" w:rsidRDefault="00073969" w:rsidP="00730C49">
      <w:pPr>
        <w:spacing w:after="220" w:line="240" w:lineRule="auto"/>
        <w:rPr>
          <w:rFonts w:cs="Arial-BoldMT"/>
          <w:kern w:val="0"/>
          <w:sz w:val="22"/>
          <w:szCs w:val="22"/>
          <w14:ligatures w14:val="none"/>
        </w:rPr>
      </w:pPr>
    </w:p>
    <w:p w14:paraId="52A68C9C" w14:textId="0EE55A09" w:rsidR="00730C49" w:rsidRPr="00073969" w:rsidRDefault="00730C49" w:rsidP="00730C49">
      <w:pPr>
        <w:spacing w:after="220" w:line="240" w:lineRule="auto"/>
        <w:rPr>
          <w:rFonts w:eastAsia="Times New Roman" w:cs="Times New Roman"/>
          <w:b/>
          <w:bCs/>
          <w:sz w:val="32"/>
          <w:szCs w:val="32"/>
          <w:lang w:eastAsia="en-GB"/>
        </w:rPr>
        <w:sectPr w:rsidR="00730C49" w:rsidRPr="00073969" w:rsidSect="00730C49">
          <w:headerReference w:type="default" r:id="rId9"/>
          <w:headerReference w:type="first" r:id="rId10"/>
          <w:pgSz w:w="11906" w:h="16838"/>
          <w:pgMar w:top="1701" w:right="1440" w:bottom="1440" w:left="1440" w:header="708" w:footer="708" w:gutter="0"/>
          <w:cols w:space="708"/>
          <w:titlePg/>
          <w:docGrid w:linePitch="360"/>
        </w:sectPr>
      </w:pPr>
      <w:r w:rsidRPr="00730C49">
        <w:rPr>
          <w:rFonts w:cs="Arial"/>
          <w:b/>
          <w:bCs/>
          <w:color w:val="000000"/>
          <w:kern w:val="0"/>
          <w:sz w:val="22"/>
          <w:szCs w:val="22"/>
          <w:lang w:eastAsia="en-GB"/>
          <w14:ligatures w14:val="none"/>
        </w:rPr>
        <w:t xml:space="preserve">Any queries and completed application forms should be directed to </w:t>
      </w:r>
      <w:hyperlink r:id="rId11" w:history="1">
        <w:r w:rsidRPr="00730C49">
          <w:rPr>
            <w:rFonts w:cs="Arial"/>
            <w:b/>
            <w:bCs/>
            <w:color w:val="467886" w:themeColor="hyperlink"/>
            <w:kern w:val="0"/>
            <w:sz w:val="22"/>
            <w:szCs w:val="22"/>
            <w:u w:val="single"/>
            <w:lang w:eastAsia="en-GB"/>
            <w14:ligatures w14:val="none"/>
          </w:rPr>
          <w:t>MorganR60@Cardiff.ac.uk</w:t>
        </w:r>
      </w:hyperlink>
    </w:p>
    <w:p w14:paraId="5A6D24E5" w14:textId="77777777" w:rsidR="00730C49" w:rsidRPr="00730C49" w:rsidRDefault="00730C49" w:rsidP="00730C49">
      <w:pPr>
        <w:spacing w:after="220" w:line="240" w:lineRule="auto"/>
        <w:rPr>
          <w:rFonts w:eastAsia="Times New Roman" w:cs="Times New Roman"/>
          <w:b/>
          <w:bCs/>
          <w:kern w:val="0"/>
          <w:sz w:val="32"/>
          <w:szCs w:val="32"/>
          <w:lang w:eastAsia="en-GB"/>
          <w14:ligatures w14:val="none"/>
        </w:rPr>
      </w:pPr>
    </w:p>
    <w:sectPr w:rsidR="00730C49" w:rsidRPr="00730C49" w:rsidSect="00730C49">
      <w:headerReference w:type="default" r:id="rId12"/>
      <w:pgSz w:w="11906" w:h="16838"/>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C636E" w14:textId="77777777" w:rsidR="00730C49" w:rsidRDefault="00730C49" w:rsidP="00730C49">
      <w:pPr>
        <w:spacing w:after="0" w:line="240" w:lineRule="auto"/>
      </w:pPr>
      <w:r>
        <w:separator/>
      </w:r>
    </w:p>
  </w:endnote>
  <w:endnote w:type="continuationSeparator" w:id="0">
    <w:p w14:paraId="0774B20A" w14:textId="77777777" w:rsidR="00730C49" w:rsidRDefault="00730C49" w:rsidP="007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5D8E" w14:textId="77777777" w:rsidR="00730C49" w:rsidRDefault="00730C49" w:rsidP="00730C49">
      <w:pPr>
        <w:spacing w:after="0" w:line="240" w:lineRule="auto"/>
      </w:pPr>
      <w:r>
        <w:separator/>
      </w:r>
    </w:p>
  </w:footnote>
  <w:footnote w:type="continuationSeparator" w:id="0">
    <w:p w14:paraId="70024FEE" w14:textId="77777777" w:rsidR="00730C49" w:rsidRDefault="00730C49" w:rsidP="0073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0A10" w14:textId="77777777" w:rsidR="00730C49" w:rsidRPr="00893E4C" w:rsidRDefault="00730C49" w:rsidP="00893E4C">
    <w:pPr>
      <w:pStyle w:val="Header"/>
    </w:pPr>
    <w:r>
      <w:t>SWCS PBIAA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96FD" w14:textId="3DBB7295" w:rsidR="00730C49" w:rsidRDefault="00F96E24">
    <w:pPr>
      <w:pStyle w:val="Header"/>
    </w:pPr>
    <w:r w:rsidRPr="008744C2">
      <w:rPr>
        <w:noProof/>
      </w:rPr>
      <w:drawing>
        <wp:anchor distT="0" distB="0" distL="114300" distR="114300" simplePos="0" relativeHeight="251669504" behindDoc="0" locked="0" layoutInCell="1" allowOverlap="1" wp14:anchorId="5DDB4D08" wp14:editId="3EFDD5F0">
          <wp:simplePos x="0" y="0"/>
          <wp:positionH relativeFrom="column">
            <wp:posOffset>4133850</wp:posOffset>
          </wp:positionH>
          <wp:positionV relativeFrom="paragraph">
            <wp:posOffset>-119380</wp:posOffset>
          </wp:positionV>
          <wp:extent cx="1111250" cy="749300"/>
          <wp:effectExtent l="0" t="0" r="0" b="0"/>
          <wp:wrapSquare wrapText="bothSides"/>
          <wp:docPr id="1871079796" name="Picture 36" descr="Swansea University logo | Swansea University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93634" name="Picture 3" descr="Swansea University logo | Swansea University | Flick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C49" w:rsidRPr="008744C2">
      <w:rPr>
        <w:noProof/>
      </w:rPr>
      <w:drawing>
        <wp:anchor distT="0" distB="0" distL="114300" distR="114300" simplePos="0" relativeHeight="251665408" behindDoc="1" locked="0" layoutInCell="1" allowOverlap="1" wp14:anchorId="296FA01F" wp14:editId="461D5128">
          <wp:simplePos x="0" y="0"/>
          <wp:positionH relativeFrom="column">
            <wp:posOffset>781050</wp:posOffset>
          </wp:positionH>
          <wp:positionV relativeFrom="paragraph">
            <wp:posOffset>-55880</wp:posOffset>
          </wp:positionV>
          <wp:extent cx="828040" cy="685800"/>
          <wp:effectExtent l="0" t="0" r="0" b="0"/>
          <wp:wrapTight wrapText="bothSides">
            <wp:wrapPolygon edited="0">
              <wp:start x="0" y="0"/>
              <wp:lineTo x="0" y="21000"/>
              <wp:lineTo x="20871" y="21000"/>
              <wp:lineTo x="20871" y="0"/>
              <wp:lineTo x="0" y="0"/>
            </wp:wrapPolygon>
          </wp:wrapTight>
          <wp:docPr id="1034365694" name="Picture 3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8108" name="Picture 1" descr="A red sign with whit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040" cy="685800"/>
                  </a:xfrm>
                  <a:prstGeom prst="rect">
                    <a:avLst/>
                  </a:prstGeom>
                </pic:spPr>
              </pic:pic>
            </a:graphicData>
          </a:graphic>
          <wp14:sizeRelH relativeFrom="margin">
            <wp14:pctWidth>0</wp14:pctWidth>
          </wp14:sizeRelH>
          <wp14:sizeRelV relativeFrom="margin">
            <wp14:pctHeight>0</wp14:pctHeight>
          </wp14:sizeRelV>
        </wp:anchor>
      </w:drawing>
    </w:r>
    <w:r w:rsidR="00730C49" w:rsidRPr="008744C2">
      <w:rPr>
        <w:noProof/>
      </w:rPr>
      <w:drawing>
        <wp:anchor distT="0" distB="0" distL="114300" distR="114300" simplePos="0" relativeHeight="251667456" behindDoc="1" locked="0" layoutInCell="1" allowOverlap="1" wp14:anchorId="1D8729BF" wp14:editId="2A61B2CA">
          <wp:simplePos x="0" y="0"/>
          <wp:positionH relativeFrom="margin">
            <wp:align>center</wp:align>
          </wp:positionH>
          <wp:positionV relativeFrom="paragraph">
            <wp:posOffset>-133985</wp:posOffset>
          </wp:positionV>
          <wp:extent cx="2511425" cy="755015"/>
          <wp:effectExtent l="0" t="0" r="3175" b="6985"/>
          <wp:wrapSquare wrapText="bothSides"/>
          <wp:docPr id="1966013403" name="Picture 35" descr="A logo for a science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12521" name="Picture 2" descr="A logo for a science research company&#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511425" cy="755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4A9F" w14:textId="09AC3070" w:rsidR="00730C49" w:rsidRDefault="00730C4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7F28"/>
    <w:multiLevelType w:val="hybridMultilevel"/>
    <w:tmpl w:val="0ABA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4A27"/>
    <w:multiLevelType w:val="hybridMultilevel"/>
    <w:tmpl w:val="CF242D5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B6C80"/>
    <w:multiLevelType w:val="hybridMultilevel"/>
    <w:tmpl w:val="8E4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6158B"/>
    <w:multiLevelType w:val="hybridMultilevel"/>
    <w:tmpl w:val="3A22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38D2"/>
    <w:multiLevelType w:val="hybridMultilevel"/>
    <w:tmpl w:val="28E4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647451"/>
    <w:multiLevelType w:val="hybridMultilevel"/>
    <w:tmpl w:val="1A92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D4EB1"/>
    <w:multiLevelType w:val="hybridMultilevel"/>
    <w:tmpl w:val="916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50EFE"/>
    <w:multiLevelType w:val="hybridMultilevel"/>
    <w:tmpl w:val="8E98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3216">
    <w:abstractNumId w:val="6"/>
  </w:num>
  <w:num w:numId="2" w16cid:durableId="1217547222">
    <w:abstractNumId w:val="5"/>
  </w:num>
  <w:num w:numId="3" w16cid:durableId="1003825547">
    <w:abstractNumId w:val="4"/>
  </w:num>
  <w:num w:numId="4" w16cid:durableId="1398088419">
    <w:abstractNumId w:val="2"/>
  </w:num>
  <w:num w:numId="5" w16cid:durableId="473105886">
    <w:abstractNumId w:val="3"/>
  </w:num>
  <w:num w:numId="6" w16cid:durableId="1554078832">
    <w:abstractNumId w:val="7"/>
  </w:num>
  <w:num w:numId="7" w16cid:durableId="1419516618">
    <w:abstractNumId w:val="1"/>
  </w:num>
  <w:num w:numId="8" w16cid:durableId="5432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49"/>
    <w:rsid w:val="00073969"/>
    <w:rsid w:val="0015199D"/>
    <w:rsid w:val="004579E5"/>
    <w:rsid w:val="006A04F4"/>
    <w:rsid w:val="00730C49"/>
    <w:rsid w:val="00F9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7F68"/>
  <w15:chartTrackingRefBased/>
  <w15:docId w15:val="{2D05517A-CFAA-4B5D-8933-385265C2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C49"/>
    <w:rPr>
      <w:rFonts w:eastAsiaTheme="majorEastAsia" w:cstheme="majorBidi"/>
      <w:color w:val="272727" w:themeColor="text1" w:themeTint="D8"/>
    </w:rPr>
  </w:style>
  <w:style w:type="paragraph" w:styleId="Title">
    <w:name w:val="Title"/>
    <w:basedOn w:val="Normal"/>
    <w:next w:val="Normal"/>
    <w:link w:val="TitleChar"/>
    <w:uiPriority w:val="10"/>
    <w:qFormat/>
    <w:rsid w:val="00730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C49"/>
    <w:pPr>
      <w:spacing w:before="160"/>
      <w:jc w:val="center"/>
    </w:pPr>
    <w:rPr>
      <w:i/>
      <w:iCs/>
      <w:color w:val="404040" w:themeColor="text1" w:themeTint="BF"/>
    </w:rPr>
  </w:style>
  <w:style w:type="character" w:customStyle="1" w:styleId="QuoteChar">
    <w:name w:val="Quote Char"/>
    <w:basedOn w:val="DefaultParagraphFont"/>
    <w:link w:val="Quote"/>
    <w:uiPriority w:val="29"/>
    <w:rsid w:val="00730C49"/>
    <w:rPr>
      <w:i/>
      <w:iCs/>
      <w:color w:val="404040" w:themeColor="text1" w:themeTint="BF"/>
    </w:rPr>
  </w:style>
  <w:style w:type="paragraph" w:styleId="ListParagraph">
    <w:name w:val="List Paragraph"/>
    <w:basedOn w:val="Normal"/>
    <w:uiPriority w:val="34"/>
    <w:qFormat/>
    <w:rsid w:val="00730C49"/>
    <w:pPr>
      <w:ind w:left="720"/>
      <w:contextualSpacing/>
    </w:pPr>
  </w:style>
  <w:style w:type="character" w:styleId="IntenseEmphasis">
    <w:name w:val="Intense Emphasis"/>
    <w:basedOn w:val="DefaultParagraphFont"/>
    <w:uiPriority w:val="21"/>
    <w:qFormat/>
    <w:rsid w:val="00730C49"/>
    <w:rPr>
      <w:i/>
      <w:iCs/>
      <w:color w:val="0F4761" w:themeColor="accent1" w:themeShade="BF"/>
    </w:rPr>
  </w:style>
  <w:style w:type="paragraph" w:styleId="IntenseQuote">
    <w:name w:val="Intense Quote"/>
    <w:basedOn w:val="Normal"/>
    <w:next w:val="Normal"/>
    <w:link w:val="IntenseQuoteChar"/>
    <w:uiPriority w:val="30"/>
    <w:qFormat/>
    <w:rsid w:val="00730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C49"/>
    <w:rPr>
      <w:i/>
      <w:iCs/>
      <w:color w:val="0F4761" w:themeColor="accent1" w:themeShade="BF"/>
    </w:rPr>
  </w:style>
  <w:style w:type="character" w:styleId="IntenseReference">
    <w:name w:val="Intense Reference"/>
    <w:basedOn w:val="DefaultParagraphFont"/>
    <w:uiPriority w:val="32"/>
    <w:qFormat/>
    <w:rsid w:val="00730C49"/>
    <w:rPr>
      <w:b/>
      <w:bCs/>
      <w:smallCaps/>
      <w:color w:val="0F4761" w:themeColor="accent1" w:themeShade="BF"/>
      <w:spacing w:val="5"/>
    </w:rPr>
  </w:style>
  <w:style w:type="paragraph" w:styleId="Header">
    <w:name w:val="header"/>
    <w:basedOn w:val="Normal"/>
    <w:link w:val="HeaderChar"/>
    <w:uiPriority w:val="99"/>
    <w:unhideWhenUsed/>
    <w:rsid w:val="0073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C49"/>
  </w:style>
  <w:style w:type="table" w:styleId="TableGrid">
    <w:name w:val="Table Grid"/>
    <w:basedOn w:val="TableNormal"/>
    <w:uiPriority w:val="39"/>
    <w:rsid w:val="00730C49"/>
    <w:pPr>
      <w:spacing w:before="40" w:after="4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C4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epsrc-expectations-for-equality-diversity-and-in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wp-content/uploads/2021/08/UKRI-170821-TrustedResearchandInnovationPrincipl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ganR60@Cardiff.ac.u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Morgan</dc:creator>
  <cp:keywords/>
  <dc:description/>
  <cp:lastModifiedBy>Rachel Morgan</cp:lastModifiedBy>
  <cp:revision>5</cp:revision>
  <dcterms:created xsi:type="dcterms:W3CDTF">2024-08-15T08:00:00Z</dcterms:created>
  <dcterms:modified xsi:type="dcterms:W3CDTF">2024-08-15T08:18:00Z</dcterms:modified>
</cp:coreProperties>
</file>